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A34" w:rsidRPr="00114B42" w:rsidRDefault="00114B42" w:rsidP="00114B42">
      <w:pPr>
        <w:spacing w:after="0" w:line="240" w:lineRule="auto"/>
        <w:ind w:left="-180" w:right="-180"/>
        <w:jc w:val="center"/>
        <w:rPr>
          <w:rFonts w:cs="Times New Roman"/>
          <w:sz w:val="40"/>
          <w:szCs w:val="26"/>
        </w:rPr>
      </w:pPr>
      <w:r w:rsidRPr="00114B42">
        <w:rPr>
          <w:rFonts w:cs="Times New Roman"/>
          <w:b/>
          <w:sz w:val="40"/>
          <w:szCs w:val="26"/>
        </w:rPr>
        <w:t xml:space="preserve">American History: Final Exam Review </w:t>
      </w:r>
      <w:r w:rsidRPr="00114B42">
        <w:rPr>
          <w:rFonts w:cs="Times New Roman"/>
          <w:b/>
          <w:sz w:val="40"/>
          <w:szCs w:val="26"/>
        </w:rPr>
        <w:sym w:font="Wingdings" w:char="F0E0"/>
      </w:r>
      <w:r w:rsidRPr="00114B42">
        <w:rPr>
          <w:rFonts w:cs="Times New Roman"/>
          <w:b/>
          <w:sz w:val="40"/>
          <w:szCs w:val="26"/>
        </w:rPr>
        <w:t xml:space="preserve"> Unit 3</w:t>
      </w:r>
    </w:p>
    <w:p w:rsidR="00893685" w:rsidRPr="00A23B02" w:rsidRDefault="00893685" w:rsidP="001A22E7">
      <w:pPr>
        <w:spacing w:after="0" w:line="240" w:lineRule="auto"/>
        <w:rPr>
          <w:rFonts w:cs="Times New Roman"/>
          <w:sz w:val="12"/>
          <w:szCs w:val="26"/>
        </w:rPr>
      </w:pPr>
    </w:p>
    <w:p w:rsidR="00307E68" w:rsidRPr="00A23B02" w:rsidRDefault="00307E68" w:rsidP="001A22E7">
      <w:pPr>
        <w:pStyle w:val="ListParagraph"/>
        <w:numPr>
          <w:ilvl w:val="0"/>
          <w:numId w:val="1"/>
        </w:numPr>
        <w:spacing w:after="0" w:line="240" w:lineRule="auto"/>
        <w:rPr>
          <w:rFonts w:cs="Times New Roman"/>
          <w:sz w:val="26"/>
          <w:szCs w:val="26"/>
        </w:rPr>
        <w:sectPr w:rsidR="00307E68" w:rsidRPr="00A23B02" w:rsidSect="00114B42">
          <w:pgSz w:w="12240" w:h="15840"/>
          <w:pgMar w:top="450" w:right="720" w:bottom="576" w:left="720" w:header="720" w:footer="720" w:gutter="0"/>
          <w:cols w:space="720"/>
          <w:docGrid w:linePitch="360"/>
        </w:sectPr>
      </w:pPr>
    </w:p>
    <w:p w:rsidR="00236A34" w:rsidRPr="004F4C66" w:rsidRDefault="00236A34" w:rsidP="00114B42">
      <w:pPr>
        <w:pStyle w:val="ListParagraph"/>
        <w:numPr>
          <w:ilvl w:val="0"/>
          <w:numId w:val="1"/>
        </w:numPr>
        <w:spacing w:after="0" w:line="240" w:lineRule="auto"/>
        <w:ind w:left="450"/>
        <w:rPr>
          <w:rFonts w:cs="Times New Roman"/>
          <w:sz w:val="26"/>
          <w:szCs w:val="26"/>
        </w:rPr>
      </w:pPr>
      <w:r w:rsidRPr="004F4C66">
        <w:rPr>
          <w:rFonts w:cs="Times New Roman"/>
          <w:sz w:val="26"/>
          <w:szCs w:val="26"/>
        </w:rPr>
        <w:t>What piece of legislation established the federal court system and defined the responsibilities of the Supreme Court?</w:t>
      </w:r>
    </w:p>
    <w:p w:rsidR="00236A34" w:rsidRPr="004F4C66" w:rsidRDefault="00236A34" w:rsidP="001A22E7">
      <w:pPr>
        <w:pStyle w:val="ListParagraph"/>
        <w:numPr>
          <w:ilvl w:val="1"/>
          <w:numId w:val="1"/>
        </w:numPr>
        <w:spacing w:after="0" w:line="240" w:lineRule="auto"/>
        <w:rPr>
          <w:rFonts w:cs="Times New Roman"/>
          <w:sz w:val="26"/>
          <w:szCs w:val="26"/>
        </w:rPr>
      </w:pPr>
      <w:r w:rsidRPr="004F4C66">
        <w:rPr>
          <w:rFonts w:cs="Times New Roman"/>
          <w:i/>
          <w:sz w:val="26"/>
          <w:szCs w:val="26"/>
        </w:rPr>
        <w:t>Marbury vs. Madison</w:t>
      </w:r>
      <w:r w:rsidR="00114B42" w:rsidRPr="004F4C66">
        <w:rPr>
          <w:rFonts w:cs="Times New Roman"/>
          <w:i/>
          <w:sz w:val="26"/>
          <w:szCs w:val="26"/>
        </w:rPr>
        <w:tab/>
      </w:r>
      <w:r w:rsidR="00114B42" w:rsidRPr="004F4C66">
        <w:rPr>
          <w:rFonts w:cs="Times New Roman"/>
          <w:i/>
          <w:sz w:val="26"/>
          <w:szCs w:val="26"/>
        </w:rPr>
        <w:tab/>
      </w:r>
      <w:r w:rsidR="00114B42" w:rsidRPr="004F4C66">
        <w:rPr>
          <w:rFonts w:cs="Times New Roman"/>
          <w:sz w:val="26"/>
          <w:szCs w:val="26"/>
        </w:rPr>
        <w:tab/>
        <w:t>c. Hamilton’s Financial Plan</w:t>
      </w:r>
    </w:p>
    <w:p w:rsidR="00236A34" w:rsidRPr="004F4C66" w:rsidRDefault="00236A34" w:rsidP="001A22E7">
      <w:pPr>
        <w:pStyle w:val="ListParagraph"/>
        <w:numPr>
          <w:ilvl w:val="1"/>
          <w:numId w:val="1"/>
        </w:numPr>
        <w:spacing w:after="0" w:line="240" w:lineRule="auto"/>
        <w:rPr>
          <w:rFonts w:cs="Times New Roman"/>
          <w:sz w:val="26"/>
          <w:szCs w:val="26"/>
        </w:rPr>
      </w:pPr>
      <w:r w:rsidRPr="004F4C66">
        <w:rPr>
          <w:rFonts w:cs="Times New Roman"/>
          <w:sz w:val="26"/>
          <w:szCs w:val="26"/>
        </w:rPr>
        <w:t>the doctrine of judicial review</w:t>
      </w:r>
      <w:r w:rsidR="00114B42" w:rsidRPr="004F4C66">
        <w:rPr>
          <w:rFonts w:cs="Times New Roman"/>
          <w:sz w:val="26"/>
          <w:szCs w:val="26"/>
        </w:rPr>
        <w:tab/>
      </w:r>
      <w:r w:rsidR="00114B42" w:rsidRPr="004F4C66">
        <w:rPr>
          <w:rFonts w:cs="Times New Roman"/>
          <w:sz w:val="26"/>
          <w:szCs w:val="26"/>
        </w:rPr>
        <w:tab/>
        <w:t xml:space="preserve">d. </w:t>
      </w:r>
      <w:r w:rsidR="00114B42" w:rsidRPr="00C85ED7">
        <w:rPr>
          <w:rFonts w:cs="Times New Roman"/>
          <w:sz w:val="26"/>
          <w:szCs w:val="26"/>
          <w:highlight w:val="yellow"/>
        </w:rPr>
        <w:t>The Judiciary Act of 1789</w:t>
      </w:r>
    </w:p>
    <w:p w:rsidR="00114B42" w:rsidRPr="004F4C66" w:rsidRDefault="00114B42" w:rsidP="00114B42">
      <w:pPr>
        <w:pStyle w:val="ListParagraph"/>
        <w:spacing w:after="0" w:line="240" w:lineRule="auto"/>
        <w:rPr>
          <w:rFonts w:cs="Times New Roman"/>
          <w:sz w:val="18"/>
          <w:szCs w:val="26"/>
        </w:rPr>
      </w:pPr>
    </w:p>
    <w:p w:rsidR="00236A34" w:rsidRPr="004F4C66" w:rsidRDefault="00236A34" w:rsidP="00114B42">
      <w:pPr>
        <w:pStyle w:val="ListParagraph"/>
        <w:numPr>
          <w:ilvl w:val="0"/>
          <w:numId w:val="1"/>
        </w:numPr>
        <w:spacing w:after="0" w:line="240" w:lineRule="auto"/>
        <w:ind w:left="450"/>
        <w:rPr>
          <w:rFonts w:cs="Times New Roman"/>
          <w:sz w:val="26"/>
          <w:szCs w:val="26"/>
        </w:rPr>
      </w:pPr>
      <w:r w:rsidRPr="004F4C66">
        <w:rPr>
          <w:rFonts w:cs="Times New Roman"/>
          <w:i/>
          <w:sz w:val="26"/>
          <w:szCs w:val="26"/>
        </w:rPr>
        <w:t xml:space="preserve"> </w:t>
      </w:r>
      <w:r w:rsidRPr="004F4C66">
        <w:rPr>
          <w:rFonts w:cs="Times New Roman"/>
          <w:sz w:val="26"/>
          <w:szCs w:val="26"/>
        </w:rPr>
        <w:t>The early political party that favored a strong central government, supported Hamilton’s economic plan, and favored the interests of business over farmers was which of the following?</w:t>
      </w:r>
    </w:p>
    <w:p w:rsidR="00236A34" w:rsidRPr="004F4C66" w:rsidRDefault="00236A34" w:rsidP="00114B42">
      <w:pPr>
        <w:pStyle w:val="ListParagraph"/>
        <w:numPr>
          <w:ilvl w:val="1"/>
          <w:numId w:val="1"/>
        </w:numPr>
        <w:spacing w:after="0" w:line="240" w:lineRule="auto"/>
        <w:ind w:left="900"/>
        <w:rPr>
          <w:rFonts w:cs="Times New Roman"/>
          <w:sz w:val="26"/>
          <w:szCs w:val="26"/>
        </w:rPr>
      </w:pPr>
      <w:r w:rsidRPr="00C85ED7">
        <w:rPr>
          <w:rFonts w:cs="Times New Roman"/>
          <w:sz w:val="26"/>
          <w:szCs w:val="26"/>
          <w:highlight w:val="yellow"/>
        </w:rPr>
        <w:t>The Federalists</w:t>
      </w:r>
      <w:r w:rsidR="00114B42" w:rsidRPr="004F4C66">
        <w:rPr>
          <w:rFonts w:cs="Times New Roman"/>
          <w:sz w:val="26"/>
          <w:szCs w:val="26"/>
        </w:rPr>
        <w:tab/>
      </w:r>
      <w:r w:rsidR="00114B42" w:rsidRPr="004F4C66">
        <w:rPr>
          <w:rFonts w:cs="Times New Roman"/>
          <w:sz w:val="26"/>
          <w:szCs w:val="26"/>
        </w:rPr>
        <w:tab/>
      </w:r>
      <w:r w:rsidR="00114B42" w:rsidRPr="004F4C66">
        <w:rPr>
          <w:rFonts w:cs="Times New Roman"/>
          <w:sz w:val="26"/>
          <w:szCs w:val="26"/>
        </w:rPr>
        <w:tab/>
      </w:r>
      <w:r w:rsidR="00114B42" w:rsidRPr="004F4C66">
        <w:rPr>
          <w:rFonts w:cs="Times New Roman"/>
          <w:sz w:val="26"/>
          <w:szCs w:val="26"/>
        </w:rPr>
        <w:tab/>
        <w:t>c. The Democratic-Republicans</w:t>
      </w:r>
    </w:p>
    <w:p w:rsidR="00236A34" w:rsidRPr="004F4C66" w:rsidRDefault="00236A34" w:rsidP="00114B42">
      <w:pPr>
        <w:pStyle w:val="ListParagraph"/>
        <w:numPr>
          <w:ilvl w:val="1"/>
          <w:numId w:val="1"/>
        </w:numPr>
        <w:spacing w:after="0" w:line="240" w:lineRule="auto"/>
        <w:ind w:left="900"/>
        <w:rPr>
          <w:rFonts w:cs="Times New Roman"/>
          <w:sz w:val="26"/>
          <w:szCs w:val="26"/>
        </w:rPr>
      </w:pPr>
      <w:r w:rsidRPr="004F4C66">
        <w:rPr>
          <w:rFonts w:cs="Times New Roman"/>
          <w:sz w:val="26"/>
          <w:szCs w:val="26"/>
        </w:rPr>
        <w:t>The Democrats</w:t>
      </w:r>
      <w:r w:rsidR="00114B42" w:rsidRPr="004F4C66">
        <w:rPr>
          <w:rFonts w:cs="Times New Roman"/>
          <w:sz w:val="26"/>
          <w:szCs w:val="26"/>
        </w:rPr>
        <w:tab/>
      </w:r>
      <w:r w:rsidR="00114B42" w:rsidRPr="004F4C66">
        <w:rPr>
          <w:rFonts w:cs="Times New Roman"/>
          <w:sz w:val="26"/>
          <w:szCs w:val="26"/>
        </w:rPr>
        <w:tab/>
      </w:r>
      <w:r w:rsidR="00114B42" w:rsidRPr="004F4C66">
        <w:rPr>
          <w:rFonts w:cs="Times New Roman"/>
          <w:sz w:val="26"/>
          <w:szCs w:val="26"/>
        </w:rPr>
        <w:tab/>
      </w:r>
      <w:r w:rsidR="00114B42" w:rsidRPr="004F4C66">
        <w:rPr>
          <w:rFonts w:cs="Times New Roman"/>
          <w:sz w:val="26"/>
          <w:szCs w:val="26"/>
        </w:rPr>
        <w:tab/>
        <w:t>d. The War Hawks</w:t>
      </w:r>
    </w:p>
    <w:p w:rsidR="00236A34" w:rsidRPr="004F4C66" w:rsidRDefault="00236A34" w:rsidP="001A22E7">
      <w:pPr>
        <w:spacing w:after="0" w:line="240" w:lineRule="auto"/>
        <w:rPr>
          <w:rFonts w:cs="Times New Roman"/>
          <w:sz w:val="18"/>
          <w:szCs w:val="26"/>
        </w:rPr>
      </w:pPr>
    </w:p>
    <w:p w:rsidR="00236A34" w:rsidRPr="004F4C66" w:rsidRDefault="00236A34" w:rsidP="00114B42">
      <w:pPr>
        <w:pStyle w:val="ListParagraph"/>
        <w:numPr>
          <w:ilvl w:val="0"/>
          <w:numId w:val="1"/>
        </w:numPr>
        <w:spacing w:after="0" w:line="240" w:lineRule="auto"/>
        <w:ind w:right="-90"/>
        <w:rPr>
          <w:rFonts w:cs="Times New Roman"/>
          <w:sz w:val="26"/>
          <w:szCs w:val="26"/>
        </w:rPr>
      </w:pPr>
      <w:r w:rsidRPr="004F4C66">
        <w:rPr>
          <w:rFonts w:cs="Times New Roman"/>
          <w:sz w:val="26"/>
          <w:szCs w:val="26"/>
        </w:rPr>
        <w:t xml:space="preserve"> Which </w:t>
      </w:r>
      <w:r w:rsidRPr="004F4C66">
        <w:rPr>
          <w:rFonts w:cs="Times New Roman"/>
          <w:b/>
          <w:i/>
          <w:sz w:val="26"/>
          <w:szCs w:val="26"/>
        </w:rPr>
        <w:t>best explains</w:t>
      </w:r>
      <w:r w:rsidRPr="004F4C66">
        <w:rPr>
          <w:rFonts w:cs="Times New Roman"/>
          <w:sz w:val="26"/>
          <w:szCs w:val="26"/>
        </w:rPr>
        <w:t xml:space="preserve"> the lasting constitutional principle established by </w:t>
      </w:r>
      <w:r w:rsidRPr="004F4C66">
        <w:rPr>
          <w:rFonts w:cs="Times New Roman"/>
          <w:i/>
          <w:sz w:val="26"/>
          <w:szCs w:val="26"/>
        </w:rPr>
        <w:t>Marbury vs. Madison</w:t>
      </w:r>
      <w:r w:rsidRPr="004F4C66">
        <w:rPr>
          <w:rFonts w:cs="Times New Roman"/>
          <w:sz w:val="26"/>
          <w:szCs w:val="26"/>
        </w:rPr>
        <w:t>?</w:t>
      </w:r>
    </w:p>
    <w:p w:rsidR="00236A34" w:rsidRPr="00C85ED7" w:rsidRDefault="00236A34" w:rsidP="00114B42">
      <w:pPr>
        <w:pStyle w:val="ListParagraph"/>
        <w:numPr>
          <w:ilvl w:val="1"/>
          <w:numId w:val="1"/>
        </w:numPr>
        <w:tabs>
          <w:tab w:val="left" w:pos="720"/>
        </w:tabs>
        <w:spacing w:after="0" w:line="240" w:lineRule="auto"/>
        <w:ind w:right="-180"/>
        <w:rPr>
          <w:rFonts w:cs="Times New Roman"/>
          <w:sz w:val="26"/>
          <w:szCs w:val="26"/>
          <w:highlight w:val="yellow"/>
        </w:rPr>
      </w:pPr>
      <w:r w:rsidRPr="00C85ED7">
        <w:rPr>
          <w:rFonts w:cs="Times New Roman"/>
          <w:sz w:val="26"/>
          <w:szCs w:val="26"/>
          <w:highlight w:val="yellow"/>
        </w:rPr>
        <w:t>The Supreme Court has the authority to decide a law’s constitutionality</w:t>
      </w:r>
    </w:p>
    <w:p w:rsidR="00236A34" w:rsidRPr="004F4C66" w:rsidRDefault="00236A34" w:rsidP="00114B42">
      <w:pPr>
        <w:pStyle w:val="ListParagraph"/>
        <w:numPr>
          <w:ilvl w:val="1"/>
          <w:numId w:val="1"/>
        </w:numPr>
        <w:tabs>
          <w:tab w:val="left" w:pos="720"/>
        </w:tabs>
        <w:spacing w:after="0" w:line="240" w:lineRule="auto"/>
        <w:ind w:right="-180"/>
        <w:rPr>
          <w:rFonts w:cs="Times New Roman"/>
          <w:sz w:val="26"/>
          <w:szCs w:val="26"/>
        </w:rPr>
      </w:pPr>
      <w:r w:rsidRPr="004F4C66">
        <w:rPr>
          <w:rFonts w:cs="Times New Roman"/>
          <w:sz w:val="26"/>
          <w:szCs w:val="26"/>
        </w:rPr>
        <w:t>The laws made by Congress do not apply to the president of the United States</w:t>
      </w:r>
    </w:p>
    <w:p w:rsidR="00236A34" w:rsidRPr="004F4C66" w:rsidRDefault="00CC451F" w:rsidP="00114B42">
      <w:pPr>
        <w:pStyle w:val="ListParagraph"/>
        <w:numPr>
          <w:ilvl w:val="1"/>
          <w:numId w:val="1"/>
        </w:numPr>
        <w:tabs>
          <w:tab w:val="left" w:pos="720"/>
        </w:tabs>
        <w:spacing w:after="0" w:line="240" w:lineRule="auto"/>
        <w:ind w:right="-180"/>
        <w:rPr>
          <w:rFonts w:cs="Times New Roman"/>
          <w:sz w:val="26"/>
          <w:szCs w:val="26"/>
        </w:rPr>
      </w:pPr>
      <w:r w:rsidRPr="004F4C66">
        <w:rPr>
          <w:rFonts w:cs="Times New Roman"/>
          <w:sz w:val="26"/>
          <w:szCs w:val="26"/>
        </w:rPr>
        <w:t>American citizens are at all times free to express their opinions</w:t>
      </w:r>
    </w:p>
    <w:p w:rsidR="00CC451F" w:rsidRPr="004F4C66" w:rsidRDefault="00CC451F" w:rsidP="00114B42">
      <w:pPr>
        <w:pStyle w:val="ListParagraph"/>
        <w:numPr>
          <w:ilvl w:val="1"/>
          <w:numId w:val="1"/>
        </w:numPr>
        <w:tabs>
          <w:tab w:val="left" w:pos="720"/>
        </w:tabs>
        <w:spacing w:after="0" w:line="240" w:lineRule="auto"/>
        <w:ind w:right="-180"/>
        <w:rPr>
          <w:rFonts w:cs="Times New Roman"/>
          <w:sz w:val="26"/>
          <w:szCs w:val="26"/>
        </w:rPr>
      </w:pPr>
      <w:r w:rsidRPr="004F4C66">
        <w:rPr>
          <w:rFonts w:cs="Times New Roman"/>
          <w:sz w:val="26"/>
          <w:szCs w:val="26"/>
        </w:rPr>
        <w:t>Any person convicted in a lower court had the right to appeal to a higher court</w:t>
      </w:r>
    </w:p>
    <w:p w:rsidR="00CC451F" w:rsidRPr="000E26D3" w:rsidRDefault="00CC451F" w:rsidP="00114B42">
      <w:pPr>
        <w:tabs>
          <w:tab w:val="left" w:pos="720"/>
        </w:tabs>
        <w:spacing w:after="0" w:line="240" w:lineRule="auto"/>
        <w:rPr>
          <w:rFonts w:cs="Times New Roman"/>
          <w:sz w:val="12"/>
          <w:szCs w:val="26"/>
        </w:rPr>
      </w:pPr>
    </w:p>
    <w:p w:rsidR="00CC451F" w:rsidRPr="004F4C66" w:rsidRDefault="00CC451F" w:rsidP="00114B42">
      <w:pPr>
        <w:pStyle w:val="ListParagraph"/>
        <w:numPr>
          <w:ilvl w:val="0"/>
          <w:numId w:val="1"/>
        </w:numPr>
        <w:tabs>
          <w:tab w:val="left" w:pos="720"/>
        </w:tabs>
        <w:spacing w:after="0" w:line="240" w:lineRule="auto"/>
        <w:ind w:right="-270"/>
        <w:rPr>
          <w:rFonts w:cs="Times New Roman"/>
          <w:sz w:val="26"/>
          <w:szCs w:val="26"/>
        </w:rPr>
      </w:pPr>
      <w:r w:rsidRPr="004F4C66">
        <w:rPr>
          <w:rFonts w:cs="Times New Roman"/>
          <w:sz w:val="26"/>
          <w:szCs w:val="26"/>
        </w:rPr>
        <w:t xml:space="preserve"> What was the significance of Chief Justice John Marshall’s leadership of the US Supreme Court?</w:t>
      </w:r>
    </w:p>
    <w:p w:rsidR="00CC451F" w:rsidRPr="004F4C66" w:rsidRDefault="00CC451F" w:rsidP="00114B42">
      <w:pPr>
        <w:pStyle w:val="ListParagraph"/>
        <w:numPr>
          <w:ilvl w:val="1"/>
          <w:numId w:val="1"/>
        </w:numPr>
        <w:spacing w:after="0" w:line="240" w:lineRule="auto"/>
        <w:ind w:right="-180" w:hanging="270"/>
        <w:rPr>
          <w:rFonts w:cs="Times New Roman"/>
          <w:sz w:val="26"/>
          <w:szCs w:val="26"/>
        </w:rPr>
      </w:pPr>
      <w:r w:rsidRPr="004F4C66">
        <w:rPr>
          <w:rFonts w:cs="Times New Roman"/>
          <w:sz w:val="26"/>
          <w:szCs w:val="26"/>
        </w:rPr>
        <w:t>Extending the protections of the Bill of Rights to women</w:t>
      </w:r>
    </w:p>
    <w:p w:rsidR="00CC451F" w:rsidRPr="00C85ED7" w:rsidRDefault="00CC451F" w:rsidP="00114B42">
      <w:pPr>
        <w:pStyle w:val="ListParagraph"/>
        <w:numPr>
          <w:ilvl w:val="1"/>
          <w:numId w:val="1"/>
        </w:numPr>
        <w:spacing w:after="0" w:line="240" w:lineRule="auto"/>
        <w:ind w:right="-180" w:hanging="270"/>
        <w:rPr>
          <w:rFonts w:cs="Times New Roman"/>
          <w:sz w:val="26"/>
          <w:szCs w:val="26"/>
          <w:highlight w:val="yellow"/>
        </w:rPr>
      </w:pPr>
      <w:r w:rsidRPr="00C85ED7">
        <w:rPr>
          <w:rFonts w:cs="Times New Roman"/>
          <w:sz w:val="26"/>
          <w:szCs w:val="26"/>
          <w:highlight w:val="yellow"/>
        </w:rPr>
        <w:t>Ensuring the authority of the federal judiciary</w:t>
      </w:r>
    </w:p>
    <w:p w:rsidR="00CC451F" w:rsidRPr="004F4C66" w:rsidRDefault="00CC451F" w:rsidP="00114B42">
      <w:pPr>
        <w:pStyle w:val="ListParagraph"/>
        <w:numPr>
          <w:ilvl w:val="1"/>
          <w:numId w:val="1"/>
        </w:numPr>
        <w:spacing w:after="0" w:line="240" w:lineRule="auto"/>
        <w:ind w:right="-180" w:hanging="270"/>
        <w:rPr>
          <w:rFonts w:cs="Times New Roman"/>
          <w:sz w:val="26"/>
          <w:szCs w:val="26"/>
        </w:rPr>
      </w:pPr>
      <w:r w:rsidRPr="004F4C66">
        <w:rPr>
          <w:rFonts w:cs="Times New Roman"/>
          <w:sz w:val="26"/>
          <w:szCs w:val="26"/>
        </w:rPr>
        <w:t>Restricting the authority of the legislative branch</w:t>
      </w:r>
    </w:p>
    <w:p w:rsidR="00CC451F" w:rsidRPr="004F4C66" w:rsidRDefault="00CC451F" w:rsidP="00114B42">
      <w:pPr>
        <w:pStyle w:val="ListParagraph"/>
        <w:numPr>
          <w:ilvl w:val="1"/>
          <w:numId w:val="1"/>
        </w:numPr>
        <w:spacing w:after="0" w:line="240" w:lineRule="auto"/>
        <w:ind w:right="-180" w:hanging="270"/>
        <w:rPr>
          <w:rFonts w:cs="Times New Roman"/>
          <w:sz w:val="26"/>
          <w:szCs w:val="26"/>
        </w:rPr>
      </w:pPr>
      <w:r w:rsidRPr="004F4C66">
        <w:rPr>
          <w:rFonts w:cs="Times New Roman"/>
          <w:sz w:val="26"/>
          <w:szCs w:val="26"/>
        </w:rPr>
        <w:t>Promoting the powers of the presidency</w:t>
      </w:r>
    </w:p>
    <w:p w:rsidR="00CC451F" w:rsidRPr="004F4C66" w:rsidRDefault="00CC451F" w:rsidP="001A22E7">
      <w:pPr>
        <w:spacing w:after="0" w:line="240" w:lineRule="auto"/>
        <w:rPr>
          <w:rFonts w:cs="Times New Roman"/>
          <w:sz w:val="18"/>
          <w:szCs w:val="26"/>
        </w:rPr>
      </w:pPr>
    </w:p>
    <w:p w:rsidR="00CC451F" w:rsidRPr="004F4C66" w:rsidRDefault="00CC451F" w:rsidP="00A23B02">
      <w:pPr>
        <w:pStyle w:val="ListParagraph"/>
        <w:numPr>
          <w:ilvl w:val="0"/>
          <w:numId w:val="1"/>
        </w:numPr>
        <w:spacing w:after="0" w:line="240" w:lineRule="auto"/>
        <w:ind w:right="-270"/>
        <w:rPr>
          <w:rFonts w:cs="Times New Roman"/>
          <w:sz w:val="26"/>
          <w:szCs w:val="26"/>
        </w:rPr>
      </w:pPr>
      <w:r w:rsidRPr="004F4C66">
        <w:rPr>
          <w:rFonts w:cs="Times New Roman"/>
          <w:sz w:val="26"/>
          <w:szCs w:val="26"/>
        </w:rPr>
        <w:t xml:space="preserve"> It roughly doubled the size of the United States in 1803 and its constitutionality was a problem for President Jefferson.  What was it?</w:t>
      </w:r>
    </w:p>
    <w:p w:rsidR="00CC451F" w:rsidRPr="004F4C66" w:rsidRDefault="00CC451F" w:rsidP="001A22E7">
      <w:pPr>
        <w:pStyle w:val="ListParagraph"/>
        <w:numPr>
          <w:ilvl w:val="1"/>
          <w:numId w:val="1"/>
        </w:numPr>
        <w:spacing w:after="0" w:line="240" w:lineRule="auto"/>
        <w:rPr>
          <w:rFonts w:cs="Times New Roman"/>
          <w:sz w:val="26"/>
          <w:szCs w:val="26"/>
        </w:rPr>
      </w:pPr>
      <w:r w:rsidRPr="004F4C66">
        <w:rPr>
          <w:rFonts w:cs="Times New Roman"/>
          <w:sz w:val="26"/>
          <w:szCs w:val="26"/>
        </w:rPr>
        <w:t>The Virginia and Kentucky Resolutions</w:t>
      </w:r>
      <w:r w:rsidR="00114B42" w:rsidRPr="004F4C66">
        <w:rPr>
          <w:rFonts w:cs="Times New Roman"/>
          <w:sz w:val="26"/>
          <w:szCs w:val="26"/>
        </w:rPr>
        <w:tab/>
        <w:t>c. Pinckney’s Treaty</w:t>
      </w:r>
    </w:p>
    <w:p w:rsidR="00CC451F" w:rsidRPr="004F4C66" w:rsidRDefault="00CC451F" w:rsidP="001A22E7">
      <w:pPr>
        <w:pStyle w:val="ListParagraph"/>
        <w:numPr>
          <w:ilvl w:val="1"/>
          <w:numId w:val="1"/>
        </w:numPr>
        <w:spacing w:after="0" w:line="240" w:lineRule="auto"/>
        <w:rPr>
          <w:rFonts w:cs="Times New Roman"/>
          <w:sz w:val="26"/>
          <w:szCs w:val="26"/>
        </w:rPr>
      </w:pPr>
      <w:r w:rsidRPr="004F4C66">
        <w:rPr>
          <w:rFonts w:cs="Times New Roman"/>
          <w:sz w:val="26"/>
          <w:szCs w:val="26"/>
        </w:rPr>
        <w:t>The Adams-Onis Treaty</w:t>
      </w:r>
      <w:r w:rsidR="00114B42" w:rsidRPr="004F4C66">
        <w:rPr>
          <w:rFonts w:cs="Times New Roman"/>
          <w:sz w:val="26"/>
          <w:szCs w:val="26"/>
        </w:rPr>
        <w:tab/>
      </w:r>
      <w:r w:rsidR="00114B42" w:rsidRPr="004F4C66">
        <w:rPr>
          <w:rFonts w:cs="Times New Roman"/>
          <w:sz w:val="26"/>
          <w:szCs w:val="26"/>
        </w:rPr>
        <w:tab/>
      </w:r>
      <w:r w:rsidR="00114B42" w:rsidRPr="004F4C66">
        <w:rPr>
          <w:rFonts w:cs="Times New Roman"/>
          <w:sz w:val="26"/>
          <w:szCs w:val="26"/>
        </w:rPr>
        <w:tab/>
        <w:t xml:space="preserve">d. </w:t>
      </w:r>
      <w:r w:rsidR="00114B42" w:rsidRPr="00C85ED7">
        <w:rPr>
          <w:rFonts w:cs="Times New Roman"/>
          <w:sz w:val="26"/>
          <w:szCs w:val="26"/>
          <w:highlight w:val="yellow"/>
        </w:rPr>
        <w:t>The Louisiana Purchase</w:t>
      </w:r>
    </w:p>
    <w:p w:rsidR="006F2AA3" w:rsidRPr="004F4C66" w:rsidRDefault="006F2AA3" w:rsidP="001A22E7">
      <w:pPr>
        <w:spacing w:after="0" w:line="240" w:lineRule="auto"/>
        <w:rPr>
          <w:rFonts w:cs="Times New Roman"/>
          <w:sz w:val="26"/>
          <w:szCs w:val="26"/>
        </w:rPr>
      </w:pPr>
    </w:p>
    <w:p w:rsidR="00CC451F" w:rsidRPr="004F4C66" w:rsidRDefault="00CC451F" w:rsidP="001A22E7">
      <w:pPr>
        <w:pStyle w:val="ListParagraph"/>
        <w:numPr>
          <w:ilvl w:val="0"/>
          <w:numId w:val="1"/>
        </w:numPr>
        <w:spacing w:after="0" w:line="240" w:lineRule="auto"/>
        <w:rPr>
          <w:rFonts w:cs="Times New Roman"/>
          <w:sz w:val="26"/>
          <w:szCs w:val="26"/>
        </w:rPr>
      </w:pPr>
      <w:r w:rsidRPr="004F4C66">
        <w:rPr>
          <w:rFonts w:cs="Times New Roman"/>
          <w:sz w:val="26"/>
          <w:szCs w:val="26"/>
        </w:rPr>
        <w:t xml:space="preserve"> Which of the following was an effect of the War of 1812?</w:t>
      </w:r>
    </w:p>
    <w:p w:rsidR="00CC451F" w:rsidRPr="004F4C66" w:rsidRDefault="00CC451F" w:rsidP="001A22E7">
      <w:pPr>
        <w:pStyle w:val="ListParagraph"/>
        <w:numPr>
          <w:ilvl w:val="1"/>
          <w:numId w:val="1"/>
        </w:numPr>
        <w:spacing w:after="0" w:line="240" w:lineRule="auto"/>
        <w:rPr>
          <w:rFonts w:cs="Times New Roman"/>
          <w:sz w:val="26"/>
          <w:szCs w:val="26"/>
        </w:rPr>
      </w:pPr>
      <w:r w:rsidRPr="004F4C66">
        <w:rPr>
          <w:rFonts w:cs="Times New Roman"/>
          <w:sz w:val="26"/>
          <w:szCs w:val="26"/>
        </w:rPr>
        <w:t>The Federalist party increased its political dominance</w:t>
      </w:r>
    </w:p>
    <w:p w:rsidR="00CC451F" w:rsidRPr="00C85ED7" w:rsidRDefault="00CC451F" w:rsidP="001A22E7">
      <w:pPr>
        <w:pStyle w:val="ListParagraph"/>
        <w:numPr>
          <w:ilvl w:val="1"/>
          <w:numId w:val="1"/>
        </w:numPr>
        <w:spacing w:after="0" w:line="240" w:lineRule="auto"/>
        <w:rPr>
          <w:rFonts w:cs="Times New Roman"/>
          <w:sz w:val="26"/>
          <w:szCs w:val="26"/>
          <w:highlight w:val="yellow"/>
        </w:rPr>
      </w:pPr>
      <w:r w:rsidRPr="00C85ED7">
        <w:rPr>
          <w:rFonts w:cs="Times New Roman"/>
          <w:sz w:val="26"/>
          <w:szCs w:val="26"/>
          <w:highlight w:val="yellow"/>
        </w:rPr>
        <w:t>US manufacturing and national pride increased</w:t>
      </w:r>
    </w:p>
    <w:p w:rsidR="00CC451F" w:rsidRPr="004F4C66" w:rsidRDefault="00CC451F" w:rsidP="00A23B02">
      <w:pPr>
        <w:pStyle w:val="ListParagraph"/>
        <w:numPr>
          <w:ilvl w:val="1"/>
          <w:numId w:val="1"/>
        </w:numPr>
        <w:spacing w:after="0" w:line="240" w:lineRule="auto"/>
        <w:rPr>
          <w:rFonts w:cs="Times New Roman"/>
          <w:sz w:val="26"/>
          <w:szCs w:val="26"/>
        </w:rPr>
      </w:pPr>
      <w:r w:rsidRPr="004F4C66">
        <w:rPr>
          <w:rFonts w:cs="Times New Roman"/>
          <w:sz w:val="26"/>
          <w:szCs w:val="26"/>
        </w:rPr>
        <w:t>The US expanded its territory by conquering land previously belonging to the British</w:t>
      </w:r>
    </w:p>
    <w:p w:rsidR="00CC451F" w:rsidRPr="004F4C66" w:rsidRDefault="00CC451F" w:rsidP="00A23B02">
      <w:pPr>
        <w:pStyle w:val="ListParagraph"/>
        <w:numPr>
          <w:ilvl w:val="1"/>
          <w:numId w:val="1"/>
        </w:numPr>
        <w:spacing w:after="0" w:line="240" w:lineRule="auto"/>
        <w:rPr>
          <w:rFonts w:cs="Times New Roman"/>
          <w:sz w:val="26"/>
          <w:szCs w:val="26"/>
        </w:rPr>
      </w:pPr>
      <w:r w:rsidRPr="004F4C66">
        <w:rPr>
          <w:rFonts w:cs="Times New Roman"/>
          <w:sz w:val="26"/>
          <w:szCs w:val="26"/>
        </w:rPr>
        <w:t>Thomas Jefferson was elected president</w:t>
      </w:r>
    </w:p>
    <w:p w:rsidR="004F4C66" w:rsidRPr="000E26D3" w:rsidRDefault="004F4C66" w:rsidP="004F4C66">
      <w:pPr>
        <w:pStyle w:val="ListParagraph"/>
        <w:spacing w:after="0" w:line="240" w:lineRule="auto"/>
        <w:rPr>
          <w:rFonts w:cs="Times New Roman"/>
          <w:sz w:val="14"/>
          <w:szCs w:val="26"/>
        </w:rPr>
      </w:pPr>
    </w:p>
    <w:p w:rsidR="00CC451F" w:rsidRPr="004F4C66" w:rsidRDefault="00CC451F" w:rsidP="004F4C66">
      <w:pPr>
        <w:pStyle w:val="ListParagraph"/>
        <w:numPr>
          <w:ilvl w:val="0"/>
          <w:numId w:val="1"/>
        </w:numPr>
        <w:spacing w:after="0" w:line="240" w:lineRule="auto"/>
        <w:rPr>
          <w:rFonts w:cs="Times New Roman"/>
          <w:sz w:val="26"/>
          <w:szCs w:val="26"/>
        </w:rPr>
      </w:pPr>
      <w:r w:rsidRPr="004F4C66">
        <w:rPr>
          <w:rFonts w:cs="Times New Roman"/>
          <w:sz w:val="26"/>
          <w:szCs w:val="26"/>
        </w:rPr>
        <w:t>What did President Washington warn Americans against in his Farewell Address?</w:t>
      </w:r>
    </w:p>
    <w:p w:rsidR="00CC451F" w:rsidRPr="004F4C66" w:rsidRDefault="00CC451F" w:rsidP="004F4C66">
      <w:pPr>
        <w:pStyle w:val="ListParagraph"/>
        <w:numPr>
          <w:ilvl w:val="1"/>
          <w:numId w:val="1"/>
        </w:numPr>
        <w:spacing w:after="0" w:line="240" w:lineRule="auto"/>
        <w:rPr>
          <w:rFonts w:cs="Times New Roman"/>
          <w:sz w:val="26"/>
          <w:szCs w:val="26"/>
        </w:rPr>
      </w:pPr>
      <w:r w:rsidRPr="00C85ED7">
        <w:rPr>
          <w:rFonts w:cs="Times New Roman"/>
          <w:sz w:val="26"/>
          <w:szCs w:val="26"/>
          <w:highlight w:val="yellow"/>
        </w:rPr>
        <w:t>Foreign alliances</w:t>
      </w:r>
      <w:r w:rsidR="00FB321A" w:rsidRPr="004F4C66">
        <w:rPr>
          <w:rFonts w:cs="Times New Roman"/>
          <w:sz w:val="26"/>
          <w:szCs w:val="26"/>
        </w:rPr>
        <w:tab/>
      </w:r>
      <w:r w:rsidR="00FB321A" w:rsidRPr="004F4C66">
        <w:rPr>
          <w:rFonts w:cs="Times New Roman"/>
          <w:sz w:val="26"/>
          <w:szCs w:val="26"/>
        </w:rPr>
        <w:tab/>
      </w:r>
      <w:r w:rsidR="00FB321A" w:rsidRPr="004F4C66">
        <w:rPr>
          <w:rFonts w:cs="Times New Roman"/>
          <w:sz w:val="26"/>
          <w:szCs w:val="26"/>
        </w:rPr>
        <w:tab/>
        <w:t>c. Rapid westward expansion</w:t>
      </w:r>
    </w:p>
    <w:p w:rsidR="00CC451F" w:rsidRDefault="00CC451F" w:rsidP="004F4C66">
      <w:pPr>
        <w:pStyle w:val="ListParagraph"/>
        <w:numPr>
          <w:ilvl w:val="1"/>
          <w:numId w:val="1"/>
        </w:numPr>
        <w:spacing w:after="0" w:line="240" w:lineRule="auto"/>
        <w:rPr>
          <w:rFonts w:cs="Times New Roman"/>
          <w:sz w:val="26"/>
          <w:szCs w:val="26"/>
        </w:rPr>
      </w:pPr>
      <w:r w:rsidRPr="004F4C66">
        <w:rPr>
          <w:rFonts w:cs="Times New Roman"/>
          <w:sz w:val="26"/>
          <w:szCs w:val="26"/>
        </w:rPr>
        <w:t>Abolition of slavery</w:t>
      </w:r>
      <w:r w:rsidR="00FB321A" w:rsidRPr="004F4C66">
        <w:rPr>
          <w:rFonts w:cs="Times New Roman"/>
          <w:sz w:val="26"/>
          <w:szCs w:val="26"/>
        </w:rPr>
        <w:tab/>
      </w:r>
      <w:r w:rsidR="00FB321A" w:rsidRPr="004F4C66">
        <w:rPr>
          <w:rFonts w:cs="Times New Roman"/>
          <w:sz w:val="26"/>
          <w:szCs w:val="26"/>
        </w:rPr>
        <w:tab/>
      </w:r>
      <w:r w:rsidR="00FB321A" w:rsidRPr="004F4C66">
        <w:rPr>
          <w:rFonts w:cs="Times New Roman"/>
          <w:sz w:val="26"/>
          <w:szCs w:val="26"/>
        </w:rPr>
        <w:tab/>
        <w:t>d. Suffrage for women</w:t>
      </w:r>
    </w:p>
    <w:p w:rsidR="000E26D3" w:rsidRPr="000E26D3" w:rsidRDefault="000E26D3" w:rsidP="000E26D3">
      <w:pPr>
        <w:pStyle w:val="ListParagraph"/>
        <w:spacing w:after="0" w:line="240" w:lineRule="auto"/>
        <w:rPr>
          <w:rFonts w:cs="Times New Roman"/>
          <w:sz w:val="14"/>
          <w:szCs w:val="26"/>
        </w:rPr>
      </w:pPr>
    </w:p>
    <w:p w:rsidR="00CC451F" w:rsidRPr="004F4C66" w:rsidRDefault="00CC451F" w:rsidP="005D0E18">
      <w:pPr>
        <w:pStyle w:val="ListParagraph"/>
        <w:numPr>
          <w:ilvl w:val="0"/>
          <w:numId w:val="1"/>
        </w:numPr>
        <w:tabs>
          <w:tab w:val="left" w:pos="0"/>
        </w:tabs>
        <w:spacing w:after="0" w:line="240" w:lineRule="auto"/>
        <w:ind w:left="0"/>
        <w:rPr>
          <w:rFonts w:cs="Times New Roman"/>
          <w:sz w:val="26"/>
          <w:szCs w:val="26"/>
        </w:rPr>
      </w:pPr>
      <w:r w:rsidRPr="004F4C66">
        <w:rPr>
          <w:rFonts w:cs="Times New Roman"/>
          <w:sz w:val="26"/>
          <w:szCs w:val="26"/>
        </w:rPr>
        <w:t>In an attempt to avoid war with the British in the early 1800s, what did President Jefferson persuade Congress to do?</w:t>
      </w:r>
    </w:p>
    <w:p w:rsidR="00CC451F" w:rsidRPr="00C85ED7" w:rsidRDefault="00CC451F" w:rsidP="005D0E18">
      <w:pPr>
        <w:pStyle w:val="ListParagraph"/>
        <w:numPr>
          <w:ilvl w:val="1"/>
          <w:numId w:val="1"/>
        </w:numPr>
        <w:spacing w:after="0" w:line="240" w:lineRule="auto"/>
        <w:ind w:left="540"/>
        <w:rPr>
          <w:rFonts w:cs="Times New Roman"/>
          <w:sz w:val="26"/>
          <w:szCs w:val="26"/>
          <w:highlight w:val="yellow"/>
        </w:rPr>
      </w:pPr>
      <w:r w:rsidRPr="00C85ED7">
        <w:rPr>
          <w:rFonts w:cs="Times New Roman"/>
          <w:sz w:val="26"/>
          <w:szCs w:val="26"/>
          <w:highlight w:val="yellow"/>
        </w:rPr>
        <w:t>Declare a trade embargo between the US and Great Britain</w:t>
      </w:r>
    </w:p>
    <w:p w:rsidR="00CC451F" w:rsidRPr="004F4C66" w:rsidRDefault="00CC451F" w:rsidP="005D0E18">
      <w:pPr>
        <w:pStyle w:val="ListParagraph"/>
        <w:numPr>
          <w:ilvl w:val="1"/>
          <w:numId w:val="1"/>
        </w:numPr>
        <w:spacing w:after="0" w:line="240" w:lineRule="auto"/>
        <w:ind w:left="540"/>
        <w:rPr>
          <w:rFonts w:cs="Times New Roman"/>
          <w:sz w:val="26"/>
          <w:szCs w:val="26"/>
        </w:rPr>
      </w:pPr>
      <w:r w:rsidRPr="004F4C66">
        <w:rPr>
          <w:rFonts w:cs="Times New Roman"/>
          <w:sz w:val="26"/>
          <w:szCs w:val="26"/>
        </w:rPr>
        <w:t>Surrender disputed territory in the Great Lakes region to Great Britain</w:t>
      </w:r>
    </w:p>
    <w:p w:rsidR="00CC451F" w:rsidRPr="004F4C66" w:rsidRDefault="00CC451F" w:rsidP="005D0E18">
      <w:pPr>
        <w:pStyle w:val="ListParagraph"/>
        <w:numPr>
          <w:ilvl w:val="1"/>
          <w:numId w:val="1"/>
        </w:numPr>
        <w:spacing w:after="0" w:line="240" w:lineRule="auto"/>
        <w:ind w:left="540"/>
        <w:rPr>
          <w:rFonts w:cs="Times New Roman"/>
          <w:sz w:val="26"/>
          <w:szCs w:val="26"/>
        </w:rPr>
      </w:pPr>
      <w:r w:rsidRPr="004F4C66">
        <w:rPr>
          <w:rFonts w:cs="Times New Roman"/>
          <w:sz w:val="26"/>
          <w:szCs w:val="26"/>
        </w:rPr>
        <w:t>Apologize for US raids across the Canadian border</w:t>
      </w:r>
    </w:p>
    <w:p w:rsidR="00CC451F" w:rsidRPr="004F4C66" w:rsidRDefault="00CC451F" w:rsidP="005D0E18">
      <w:pPr>
        <w:pStyle w:val="ListParagraph"/>
        <w:numPr>
          <w:ilvl w:val="1"/>
          <w:numId w:val="1"/>
        </w:numPr>
        <w:spacing w:after="0" w:line="240" w:lineRule="auto"/>
        <w:ind w:left="540"/>
        <w:rPr>
          <w:rFonts w:cs="Times New Roman"/>
          <w:sz w:val="26"/>
          <w:szCs w:val="26"/>
        </w:rPr>
      </w:pPr>
      <w:r w:rsidRPr="004F4C66">
        <w:rPr>
          <w:rFonts w:cs="Times New Roman"/>
          <w:sz w:val="26"/>
          <w:szCs w:val="26"/>
        </w:rPr>
        <w:t>Lower tariffs for all British goods entering the United States</w:t>
      </w:r>
    </w:p>
    <w:p w:rsidR="00893685" w:rsidRPr="004F4C66" w:rsidRDefault="00893685" w:rsidP="00893685">
      <w:pPr>
        <w:spacing w:after="0" w:line="240" w:lineRule="auto"/>
        <w:rPr>
          <w:rFonts w:cs="Times New Roman"/>
          <w:sz w:val="14"/>
          <w:szCs w:val="26"/>
        </w:rPr>
      </w:pPr>
    </w:p>
    <w:p w:rsidR="00CC451F" w:rsidRPr="004F4C66" w:rsidRDefault="00CC451F" w:rsidP="00A23B02">
      <w:pPr>
        <w:pStyle w:val="ListParagraph"/>
        <w:numPr>
          <w:ilvl w:val="0"/>
          <w:numId w:val="1"/>
        </w:numPr>
        <w:spacing w:after="0" w:line="240" w:lineRule="auto"/>
        <w:ind w:left="0" w:right="-180"/>
        <w:rPr>
          <w:rFonts w:cs="Times New Roman"/>
          <w:sz w:val="26"/>
          <w:szCs w:val="26"/>
        </w:rPr>
      </w:pPr>
      <w:r w:rsidRPr="004F4C66">
        <w:rPr>
          <w:rFonts w:cs="Times New Roman"/>
          <w:sz w:val="26"/>
          <w:szCs w:val="26"/>
        </w:rPr>
        <w:t>Which of the following treaties was an armistice that ended the War of 1812?</w:t>
      </w:r>
    </w:p>
    <w:p w:rsidR="00CC451F" w:rsidRPr="004F4C66" w:rsidRDefault="00CC451F" w:rsidP="001A22E7">
      <w:pPr>
        <w:pStyle w:val="ListParagraph"/>
        <w:numPr>
          <w:ilvl w:val="1"/>
          <w:numId w:val="1"/>
        </w:numPr>
        <w:spacing w:after="0" w:line="240" w:lineRule="auto"/>
        <w:rPr>
          <w:rFonts w:cs="Times New Roman"/>
          <w:sz w:val="26"/>
          <w:szCs w:val="26"/>
        </w:rPr>
      </w:pPr>
      <w:r w:rsidRPr="004F4C66">
        <w:rPr>
          <w:rFonts w:cs="Times New Roman"/>
          <w:sz w:val="26"/>
          <w:szCs w:val="26"/>
        </w:rPr>
        <w:t>Pinckney’s Treaty</w:t>
      </w:r>
      <w:r w:rsidR="00FB321A" w:rsidRPr="004F4C66">
        <w:rPr>
          <w:rFonts w:cs="Times New Roman"/>
          <w:sz w:val="26"/>
          <w:szCs w:val="26"/>
        </w:rPr>
        <w:tab/>
      </w:r>
      <w:r w:rsidR="00FB321A" w:rsidRPr="004F4C66">
        <w:rPr>
          <w:rFonts w:cs="Times New Roman"/>
          <w:sz w:val="26"/>
          <w:szCs w:val="26"/>
        </w:rPr>
        <w:tab/>
      </w:r>
      <w:r w:rsidR="00FB321A" w:rsidRPr="004F4C66">
        <w:rPr>
          <w:rFonts w:cs="Times New Roman"/>
          <w:sz w:val="26"/>
          <w:szCs w:val="26"/>
        </w:rPr>
        <w:tab/>
        <w:t>c. Treaty of Greenville</w:t>
      </w:r>
    </w:p>
    <w:p w:rsidR="00CC451F" w:rsidRPr="004F4C66" w:rsidRDefault="00CC451F" w:rsidP="001A22E7">
      <w:pPr>
        <w:pStyle w:val="ListParagraph"/>
        <w:numPr>
          <w:ilvl w:val="1"/>
          <w:numId w:val="1"/>
        </w:numPr>
        <w:spacing w:after="0" w:line="240" w:lineRule="auto"/>
        <w:rPr>
          <w:rFonts w:cs="Times New Roman"/>
          <w:sz w:val="26"/>
          <w:szCs w:val="26"/>
        </w:rPr>
      </w:pPr>
      <w:r w:rsidRPr="004F4C66">
        <w:rPr>
          <w:rFonts w:cs="Times New Roman"/>
          <w:sz w:val="26"/>
          <w:szCs w:val="26"/>
        </w:rPr>
        <w:t>Jay’s Treaty</w:t>
      </w:r>
      <w:r w:rsidR="00FB321A" w:rsidRPr="004F4C66">
        <w:rPr>
          <w:rFonts w:cs="Times New Roman"/>
          <w:sz w:val="26"/>
          <w:szCs w:val="26"/>
        </w:rPr>
        <w:tab/>
      </w:r>
      <w:r w:rsidR="00FB321A" w:rsidRPr="004F4C66">
        <w:rPr>
          <w:rFonts w:cs="Times New Roman"/>
          <w:sz w:val="26"/>
          <w:szCs w:val="26"/>
        </w:rPr>
        <w:tab/>
      </w:r>
      <w:r w:rsidR="00FB321A" w:rsidRPr="004F4C66">
        <w:rPr>
          <w:rFonts w:cs="Times New Roman"/>
          <w:sz w:val="26"/>
          <w:szCs w:val="26"/>
        </w:rPr>
        <w:tab/>
      </w:r>
      <w:r w:rsidR="00FB321A" w:rsidRPr="004F4C66">
        <w:rPr>
          <w:rFonts w:cs="Times New Roman"/>
          <w:sz w:val="26"/>
          <w:szCs w:val="26"/>
        </w:rPr>
        <w:tab/>
        <w:t xml:space="preserve">d. </w:t>
      </w:r>
      <w:r w:rsidR="00FB321A" w:rsidRPr="00C85ED7">
        <w:rPr>
          <w:rFonts w:cs="Times New Roman"/>
          <w:sz w:val="26"/>
          <w:szCs w:val="26"/>
          <w:highlight w:val="yellow"/>
        </w:rPr>
        <w:t>Treaty of Ghent</w:t>
      </w:r>
    </w:p>
    <w:p w:rsidR="00CC451F" w:rsidRPr="004F4C66" w:rsidRDefault="00CC451F" w:rsidP="005D0E18">
      <w:pPr>
        <w:pStyle w:val="ListParagraph"/>
        <w:numPr>
          <w:ilvl w:val="0"/>
          <w:numId w:val="1"/>
        </w:numPr>
        <w:spacing w:after="0" w:line="240" w:lineRule="auto"/>
        <w:ind w:left="0"/>
        <w:rPr>
          <w:rFonts w:cs="Times New Roman"/>
          <w:sz w:val="26"/>
          <w:szCs w:val="26"/>
        </w:rPr>
      </w:pPr>
      <w:r w:rsidRPr="004F4C66">
        <w:rPr>
          <w:rFonts w:cs="Times New Roman"/>
          <w:sz w:val="26"/>
          <w:szCs w:val="26"/>
        </w:rPr>
        <w:lastRenderedPageBreak/>
        <w:t xml:space="preserve">Other than the United States, which nation was MOST affected by Pinckney’s </w:t>
      </w:r>
      <w:r w:rsidR="00E94B59" w:rsidRPr="004F4C66">
        <w:rPr>
          <w:rFonts w:cs="Times New Roman"/>
          <w:sz w:val="26"/>
          <w:szCs w:val="26"/>
        </w:rPr>
        <w:t>Treaty?</w:t>
      </w:r>
    </w:p>
    <w:p w:rsidR="00CC451F" w:rsidRPr="004F4C66" w:rsidRDefault="00CC451F" w:rsidP="001A22E7">
      <w:pPr>
        <w:pStyle w:val="ListParagraph"/>
        <w:numPr>
          <w:ilvl w:val="1"/>
          <w:numId w:val="1"/>
        </w:numPr>
        <w:spacing w:after="0" w:line="240" w:lineRule="auto"/>
        <w:rPr>
          <w:rFonts w:cs="Times New Roman"/>
          <w:sz w:val="26"/>
          <w:szCs w:val="26"/>
        </w:rPr>
      </w:pPr>
      <w:r w:rsidRPr="004F4C66">
        <w:rPr>
          <w:rFonts w:cs="Times New Roman"/>
          <w:sz w:val="26"/>
          <w:szCs w:val="26"/>
        </w:rPr>
        <w:t>Great Britain</w:t>
      </w:r>
      <w:r w:rsidR="005D0E18" w:rsidRPr="004F4C66">
        <w:rPr>
          <w:rFonts w:cs="Times New Roman"/>
          <w:sz w:val="26"/>
          <w:szCs w:val="26"/>
        </w:rPr>
        <w:tab/>
      </w:r>
      <w:r w:rsidR="005D0E18" w:rsidRPr="004F4C66">
        <w:rPr>
          <w:rFonts w:cs="Times New Roman"/>
          <w:sz w:val="26"/>
          <w:szCs w:val="26"/>
        </w:rPr>
        <w:tab/>
        <w:t>c. France</w:t>
      </w:r>
    </w:p>
    <w:p w:rsidR="00CC451F" w:rsidRPr="004F4C66" w:rsidRDefault="00CC451F" w:rsidP="001A22E7">
      <w:pPr>
        <w:pStyle w:val="ListParagraph"/>
        <w:numPr>
          <w:ilvl w:val="1"/>
          <w:numId w:val="1"/>
        </w:numPr>
        <w:spacing w:after="0" w:line="240" w:lineRule="auto"/>
        <w:rPr>
          <w:rFonts w:cs="Times New Roman"/>
          <w:sz w:val="26"/>
          <w:szCs w:val="26"/>
        </w:rPr>
      </w:pPr>
      <w:r w:rsidRPr="00C85ED7">
        <w:rPr>
          <w:rFonts w:cs="Times New Roman"/>
          <w:sz w:val="26"/>
          <w:szCs w:val="26"/>
          <w:highlight w:val="yellow"/>
        </w:rPr>
        <w:t>Spain</w:t>
      </w:r>
      <w:r w:rsidR="005D0E18" w:rsidRPr="004F4C66">
        <w:rPr>
          <w:rFonts w:cs="Times New Roman"/>
          <w:sz w:val="26"/>
          <w:szCs w:val="26"/>
        </w:rPr>
        <w:tab/>
      </w:r>
      <w:r w:rsidR="005D0E18" w:rsidRPr="004F4C66">
        <w:rPr>
          <w:rFonts w:cs="Times New Roman"/>
          <w:sz w:val="26"/>
          <w:szCs w:val="26"/>
        </w:rPr>
        <w:tab/>
      </w:r>
      <w:r w:rsidR="005D0E18" w:rsidRPr="004F4C66">
        <w:rPr>
          <w:rFonts w:cs="Times New Roman"/>
          <w:sz w:val="26"/>
          <w:szCs w:val="26"/>
        </w:rPr>
        <w:tab/>
        <w:t>d. Canada</w:t>
      </w:r>
    </w:p>
    <w:p w:rsidR="00CC451F" w:rsidRPr="004F4C66" w:rsidRDefault="00CC451F" w:rsidP="001A22E7">
      <w:pPr>
        <w:spacing w:after="0" w:line="240" w:lineRule="auto"/>
        <w:rPr>
          <w:rFonts w:cs="Times New Roman"/>
          <w:sz w:val="14"/>
          <w:szCs w:val="26"/>
        </w:rPr>
      </w:pPr>
    </w:p>
    <w:p w:rsidR="00CC451F" w:rsidRPr="004F4C66" w:rsidRDefault="00CC451F" w:rsidP="005D0E18">
      <w:pPr>
        <w:pStyle w:val="ListParagraph"/>
        <w:numPr>
          <w:ilvl w:val="0"/>
          <w:numId w:val="1"/>
        </w:numPr>
        <w:spacing w:after="0" w:line="240" w:lineRule="auto"/>
        <w:ind w:left="0"/>
        <w:rPr>
          <w:rFonts w:cs="Times New Roman"/>
          <w:sz w:val="25"/>
          <w:szCs w:val="25"/>
        </w:rPr>
      </w:pPr>
      <w:r w:rsidRPr="004F4C66">
        <w:rPr>
          <w:rFonts w:cs="Times New Roman"/>
          <w:sz w:val="26"/>
          <w:szCs w:val="26"/>
        </w:rPr>
        <w:t xml:space="preserve"> </w:t>
      </w:r>
      <w:r w:rsidRPr="004F4C66">
        <w:rPr>
          <w:rFonts w:cs="Times New Roman"/>
          <w:sz w:val="25"/>
          <w:szCs w:val="25"/>
        </w:rPr>
        <w:t>Which of the following statements might have been heard from a “War Hawk” prior to the War of 1812?</w:t>
      </w:r>
    </w:p>
    <w:p w:rsidR="00CC451F" w:rsidRPr="00C85ED7" w:rsidRDefault="00CC451F" w:rsidP="004F4C66">
      <w:pPr>
        <w:pStyle w:val="ListParagraph"/>
        <w:numPr>
          <w:ilvl w:val="1"/>
          <w:numId w:val="1"/>
        </w:numPr>
        <w:tabs>
          <w:tab w:val="left" w:pos="540"/>
        </w:tabs>
        <w:spacing w:after="0" w:line="240" w:lineRule="auto"/>
        <w:ind w:left="540"/>
        <w:rPr>
          <w:rFonts w:cs="Times New Roman"/>
          <w:sz w:val="26"/>
          <w:szCs w:val="26"/>
          <w:highlight w:val="yellow"/>
        </w:rPr>
      </w:pPr>
      <w:r w:rsidRPr="00C85ED7">
        <w:rPr>
          <w:rFonts w:cs="Times New Roman"/>
          <w:sz w:val="26"/>
          <w:szCs w:val="26"/>
          <w:highlight w:val="yellow"/>
        </w:rPr>
        <w:t>“We must go to war!  Britain has violated our rights to open trade by impressing our sailors</w:t>
      </w:r>
      <w:r w:rsidR="00A23B02" w:rsidRPr="00C85ED7">
        <w:rPr>
          <w:rFonts w:cs="Times New Roman"/>
          <w:sz w:val="26"/>
          <w:szCs w:val="26"/>
          <w:highlight w:val="yellow"/>
        </w:rPr>
        <w:t xml:space="preserve"> and</w:t>
      </w:r>
      <w:r w:rsidRPr="00C85ED7">
        <w:rPr>
          <w:rFonts w:cs="Times New Roman"/>
          <w:sz w:val="26"/>
          <w:szCs w:val="26"/>
          <w:highlight w:val="yellow"/>
        </w:rPr>
        <w:t xml:space="preserve"> they encourage Indians on the frontier to resist our westward expansion”</w:t>
      </w:r>
    </w:p>
    <w:p w:rsidR="00CC451F" w:rsidRPr="004F4C66" w:rsidRDefault="00CC451F" w:rsidP="004F4C66">
      <w:pPr>
        <w:pStyle w:val="ListParagraph"/>
        <w:numPr>
          <w:ilvl w:val="1"/>
          <w:numId w:val="1"/>
        </w:numPr>
        <w:tabs>
          <w:tab w:val="left" w:pos="540"/>
        </w:tabs>
        <w:spacing w:after="0" w:line="240" w:lineRule="auto"/>
        <w:ind w:left="540"/>
        <w:rPr>
          <w:rFonts w:cs="Times New Roman"/>
          <w:sz w:val="26"/>
          <w:szCs w:val="26"/>
        </w:rPr>
      </w:pPr>
      <w:r w:rsidRPr="004F4C66">
        <w:rPr>
          <w:rFonts w:cs="Times New Roman"/>
          <w:sz w:val="26"/>
          <w:szCs w:val="26"/>
        </w:rPr>
        <w:t>“We must not rush to war.  Britain has a powerful navy and we are in no position to resist her”</w:t>
      </w:r>
    </w:p>
    <w:p w:rsidR="00CC451F" w:rsidRPr="004F4C66" w:rsidRDefault="00CC451F" w:rsidP="004F4C66">
      <w:pPr>
        <w:pStyle w:val="ListParagraph"/>
        <w:numPr>
          <w:ilvl w:val="1"/>
          <w:numId w:val="1"/>
        </w:numPr>
        <w:tabs>
          <w:tab w:val="left" w:pos="540"/>
        </w:tabs>
        <w:spacing w:after="0" w:line="240" w:lineRule="auto"/>
        <w:ind w:left="540"/>
        <w:rPr>
          <w:rFonts w:cs="Times New Roman"/>
          <w:sz w:val="26"/>
          <w:szCs w:val="26"/>
        </w:rPr>
      </w:pPr>
      <w:r w:rsidRPr="004F4C66">
        <w:rPr>
          <w:rFonts w:cs="Times New Roman"/>
          <w:sz w:val="26"/>
          <w:szCs w:val="26"/>
        </w:rPr>
        <w:t>“It is my contention that this convention here in Hartford send ambassadors to Washington to express our disappointment with the government’s waging of this war”</w:t>
      </w:r>
    </w:p>
    <w:p w:rsidR="00CC451F" w:rsidRPr="004F4C66" w:rsidRDefault="00CC451F" w:rsidP="004F4C66">
      <w:pPr>
        <w:pStyle w:val="ListParagraph"/>
        <w:numPr>
          <w:ilvl w:val="1"/>
          <w:numId w:val="1"/>
        </w:numPr>
        <w:tabs>
          <w:tab w:val="left" w:pos="540"/>
        </w:tabs>
        <w:spacing w:after="0" w:line="240" w:lineRule="auto"/>
        <w:ind w:left="540"/>
        <w:rPr>
          <w:rFonts w:cs="Times New Roman"/>
          <w:sz w:val="26"/>
          <w:szCs w:val="26"/>
        </w:rPr>
      </w:pPr>
      <w:r w:rsidRPr="004F4C66">
        <w:rPr>
          <w:rFonts w:cs="Times New Roman"/>
          <w:sz w:val="26"/>
          <w:szCs w:val="26"/>
        </w:rPr>
        <w:t>“It is not our desire to possess new lands or take any territory from Great Britain.  We merely want to show our enemy that we will not be intimidated on the high seas”</w:t>
      </w:r>
    </w:p>
    <w:p w:rsidR="00FE7DAC" w:rsidRPr="004F4C66" w:rsidRDefault="00FE7DAC" w:rsidP="001A22E7">
      <w:pPr>
        <w:pStyle w:val="ListParagraph"/>
        <w:spacing w:after="0" w:line="240" w:lineRule="auto"/>
        <w:ind w:left="810"/>
        <w:rPr>
          <w:rFonts w:cs="Times New Roman"/>
          <w:sz w:val="14"/>
          <w:szCs w:val="26"/>
        </w:rPr>
      </w:pPr>
    </w:p>
    <w:p w:rsidR="00CC451F" w:rsidRPr="004F4C66" w:rsidRDefault="00CC451F" w:rsidP="005D0E18">
      <w:pPr>
        <w:pStyle w:val="ListParagraph"/>
        <w:numPr>
          <w:ilvl w:val="0"/>
          <w:numId w:val="1"/>
        </w:numPr>
        <w:spacing w:after="0" w:line="240" w:lineRule="auto"/>
        <w:ind w:left="0"/>
        <w:rPr>
          <w:rFonts w:cs="Times New Roman"/>
          <w:sz w:val="26"/>
          <w:szCs w:val="26"/>
        </w:rPr>
      </w:pPr>
      <w:r w:rsidRPr="004F4C66">
        <w:rPr>
          <w:rFonts w:cs="Times New Roman"/>
          <w:sz w:val="26"/>
          <w:szCs w:val="26"/>
        </w:rPr>
        <w:t xml:space="preserve"> Which of the following was agreed upon in John Jay’s treaty with Great Britain?</w:t>
      </w:r>
    </w:p>
    <w:p w:rsidR="00CC451F" w:rsidRPr="004F4C66" w:rsidRDefault="00CC451F" w:rsidP="005D0E18">
      <w:pPr>
        <w:pStyle w:val="ListParagraph"/>
        <w:numPr>
          <w:ilvl w:val="1"/>
          <w:numId w:val="1"/>
        </w:numPr>
        <w:spacing w:after="0" w:line="240" w:lineRule="auto"/>
        <w:ind w:left="450" w:right="-270"/>
        <w:rPr>
          <w:rFonts w:cs="Times New Roman"/>
          <w:sz w:val="26"/>
          <w:szCs w:val="26"/>
        </w:rPr>
      </w:pPr>
      <w:r w:rsidRPr="004F4C66">
        <w:rPr>
          <w:rFonts w:cs="Times New Roman"/>
          <w:sz w:val="26"/>
          <w:szCs w:val="26"/>
        </w:rPr>
        <w:t>Neutral shipping rights for American vessels</w:t>
      </w:r>
    </w:p>
    <w:p w:rsidR="00CC451F" w:rsidRPr="004F4C66" w:rsidRDefault="00CC451F" w:rsidP="005D0E18">
      <w:pPr>
        <w:pStyle w:val="ListParagraph"/>
        <w:numPr>
          <w:ilvl w:val="1"/>
          <w:numId w:val="1"/>
        </w:numPr>
        <w:spacing w:after="0" w:line="240" w:lineRule="auto"/>
        <w:ind w:left="450" w:right="-270"/>
        <w:rPr>
          <w:rFonts w:cs="Times New Roman"/>
          <w:sz w:val="26"/>
          <w:szCs w:val="26"/>
        </w:rPr>
      </w:pPr>
      <w:r w:rsidRPr="004F4C66">
        <w:rPr>
          <w:rFonts w:cs="Times New Roman"/>
          <w:sz w:val="26"/>
          <w:szCs w:val="26"/>
        </w:rPr>
        <w:t>The joint occupation of the Oregon territory</w:t>
      </w:r>
    </w:p>
    <w:p w:rsidR="00CC451F" w:rsidRPr="00C85ED7" w:rsidRDefault="00CC451F" w:rsidP="005D0E18">
      <w:pPr>
        <w:pStyle w:val="ListParagraph"/>
        <w:numPr>
          <w:ilvl w:val="1"/>
          <w:numId w:val="1"/>
        </w:numPr>
        <w:spacing w:after="0" w:line="240" w:lineRule="auto"/>
        <w:ind w:left="450" w:right="-270"/>
        <w:rPr>
          <w:rFonts w:cs="Times New Roman"/>
          <w:sz w:val="26"/>
          <w:szCs w:val="26"/>
          <w:highlight w:val="yellow"/>
        </w:rPr>
      </w:pPr>
      <w:r w:rsidRPr="00C85ED7">
        <w:rPr>
          <w:rFonts w:cs="Times New Roman"/>
          <w:sz w:val="26"/>
          <w:szCs w:val="26"/>
          <w:highlight w:val="yellow"/>
        </w:rPr>
        <w:t>The removal of British troops from the Northwest Territory</w:t>
      </w:r>
    </w:p>
    <w:p w:rsidR="00CC451F" w:rsidRPr="004F4C66" w:rsidRDefault="00CC451F" w:rsidP="005D0E18">
      <w:pPr>
        <w:pStyle w:val="ListParagraph"/>
        <w:numPr>
          <w:ilvl w:val="1"/>
          <w:numId w:val="1"/>
        </w:numPr>
        <w:spacing w:after="0" w:line="240" w:lineRule="auto"/>
        <w:ind w:left="450" w:right="-270"/>
        <w:rPr>
          <w:rFonts w:cs="Times New Roman"/>
          <w:sz w:val="26"/>
          <w:szCs w:val="26"/>
        </w:rPr>
      </w:pPr>
      <w:r w:rsidRPr="004F4C66">
        <w:rPr>
          <w:rFonts w:cs="Times New Roman"/>
          <w:sz w:val="26"/>
          <w:szCs w:val="26"/>
        </w:rPr>
        <w:t>A ban on British fur traders south of the US-Canadian border</w:t>
      </w:r>
    </w:p>
    <w:p w:rsidR="00CC451F" w:rsidRPr="004F4C66" w:rsidRDefault="00CC451F" w:rsidP="001A22E7">
      <w:pPr>
        <w:spacing w:after="0" w:line="240" w:lineRule="auto"/>
        <w:rPr>
          <w:rFonts w:cs="Times New Roman"/>
          <w:sz w:val="18"/>
          <w:szCs w:val="26"/>
        </w:rPr>
      </w:pPr>
    </w:p>
    <w:p w:rsidR="00CC451F" w:rsidRPr="004F4C66" w:rsidRDefault="00CC451F" w:rsidP="005D0E18">
      <w:pPr>
        <w:pStyle w:val="ListParagraph"/>
        <w:numPr>
          <w:ilvl w:val="0"/>
          <w:numId w:val="1"/>
        </w:numPr>
        <w:spacing w:after="0" w:line="240" w:lineRule="auto"/>
        <w:ind w:left="0"/>
        <w:rPr>
          <w:rFonts w:cs="Times New Roman"/>
          <w:sz w:val="26"/>
          <w:szCs w:val="26"/>
        </w:rPr>
      </w:pPr>
      <w:r w:rsidRPr="004F4C66">
        <w:rPr>
          <w:rFonts w:cs="Times New Roman"/>
          <w:sz w:val="26"/>
          <w:szCs w:val="26"/>
        </w:rPr>
        <w:t xml:space="preserve"> The </w:t>
      </w:r>
      <w:r w:rsidRPr="004F4C66">
        <w:rPr>
          <w:rFonts w:cs="Times New Roman"/>
          <w:i/>
          <w:sz w:val="26"/>
          <w:szCs w:val="26"/>
        </w:rPr>
        <w:t>Virginia and Kentucky Resolutions</w:t>
      </w:r>
      <w:r w:rsidR="00D50D20" w:rsidRPr="004F4C66">
        <w:rPr>
          <w:rFonts w:cs="Times New Roman"/>
          <w:sz w:val="26"/>
          <w:szCs w:val="26"/>
        </w:rPr>
        <w:t xml:space="preserve"> were significant because they:</w:t>
      </w:r>
    </w:p>
    <w:p w:rsidR="00D50D20" w:rsidRPr="004F4C66" w:rsidRDefault="00D50D20" w:rsidP="005D0E18">
      <w:pPr>
        <w:pStyle w:val="ListParagraph"/>
        <w:numPr>
          <w:ilvl w:val="1"/>
          <w:numId w:val="1"/>
        </w:numPr>
        <w:tabs>
          <w:tab w:val="left" w:pos="450"/>
        </w:tabs>
        <w:spacing w:after="0" w:line="240" w:lineRule="auto"/>
        <w:ind w:left="450"/>
        <w:rPr>
          <w:rFonts w:cs="Times New Roman"/>
          <w:sz w:val="26"/>
          <w:szCs w:val="26"/>
        </w:rPr>
      </w:pPr>
      <w:r w:rsidRPr="004F4C66">
        <w:rPr>
          <w:rFonts w:cs="Times New Roman"/>
          <w:sz w:val="26"/>
          <w:szCs w:val="26"/>
        </w:rPr>
        <w:t>Assumed that the balance of power between slave states and free states would remain consistent in Congress</w:t>
      </w:r>
    </w:p>
    <w:p w:rsidR="00D50D20" w:rsidRPr="004F4C66" w:rsidRDefault="00D50D20" w:rsidP="005D0E18">
      <w:pPr>
        <w:pStyle w:val="ListParagraph"/>
        <w:numPr>
          <w:ilvl w:val="1"/>
          <w:numId w:val="1"/>
        </w:numPr>
        <w:tabs>
          <w:tab w:val="left" w:pos="450"/>
        </w:tabs>
        <w:spacing w:after="0" w:line="240" w:lineRule="auto"/>
        <w:ind w:left="450"/>
        <w:rPr>
          <w:rFonts w:cs="Times New Roman"/>
          <w:sz w:val="26"/>
          <w:szCs w:val="26"/>
        </w:rPr>
      </w:pPr>
      <w:r w:rsidRPr="004F4C66">
        <w:rPr>
          <w:rFonts w:cs="Times New Roman"/>
          <w:sz w:val="26"/>
          <w:szCs w:val="26"/>
        </w:rPr>
        <w:t>Outlawed the formation of a national bank, thereby ruining Hamilton’s plan</w:t>
      </w:r>
    </w:p>
    <w:p w:rsidR="00D50D20" w:rsidRPr="004F4C66" w:rsidRDefault="00D50D20" w:rsidP="005D0E18">
      <w:pPr>
        <w:pStyle w:val="ListParagraph"/>
        <w:numPr>
          <w:ilvl w:val="1"/>
          <w:numId w:val="1"/>
        </w:numPr>
        <w:tabs>
          <w:tab w:val="left" w:pos="450"/>
        </w:tabs>
        <w:spacing w:after="0" w:line="240" w:lineRule="auto"/>
        <w:ind w:left="450"/>
        <w:rPr>
          <w:rFonts w:cs="Times New Roman"/>
          <w:sz w:val="26"/>
          <w:szCs w:val="26"/>
        </w:rPr>
      </w:pPr>
      <w:r w:rsidRPr="004F4C66">
        <w:rPr>
          <w:rFonts w:cs="Times New Roman"/>
          <w:sz w:val="26"/>
          <w:szCs w:val="26"/>
        </w:rPr>
        <w:t>Prevented President Washington from seeking a third term</w:t>
      </w:r>
    </w:p>
    <w:p w:rsidR="00D50D20" w:rsidRPr="00C85ED7" w:rsidRDefault="00D50D20" w:rsidP="005D0E18">
      <w:pPr>
        <w:pStyle w:val="ListParagraph"/>
        <w:numPr>
          <w:ilvl w:val="1"/>
          <w:numId w:val="1"/>
        </w:numPr>
        <w:tabs>
          <w:tab w:val="left" w:pos="450"/>
        </w:tabs>
        <w:spacing w:after="0" w:line="240" w:lineRule="auto"/>
        <w:ind w:left="450"/>
        <w:rPr>
          <w:rFonts w:cs="Times New Roman"/>
          <w:sz w:val="26"/>
          <w:szCs w:val="26"/>
          <w:highlight w:val="yellow"/>
        </w:rPr>
      </w:pPr>
      <w:r w:rsidRPr="00C85ED7">
        <w:rPr>
          <w:rFonts w:cs="Times New Roman"/>
          <w:sz w:val="26"/>
          <w:szCs w:val="26"/>
          <w:highlight w:val="yellow"/>
        </w:rPr>
        <w:t>Introduced the “doctrine of nullification” in which states refuse to follow federal laws they feel are in violation of the Constitution</w:t>
      </w:r>
    </w:p>
    <w:p w:rsidR="00D50D20" w:rsidRPr="004F4C66" w:rsidRDefault="00D50D20" w:rsidP="001A22E7">
      <w:pPr>
        <w:spacing w:after="0" w:line="240" w:lineRule="auto"/>
        <w:rPr>
          <w:rFonts w:cs="Times New Roman"/>
          <w:sz w:val="18"/>
          <w:szCs w:val="26"/>
        </w:rPr>
      </w:pPr>
    </w:p>
    <w:p w:rsidR="00D50D20" w:rsidRPr="004F4C66" w:rsidRDefault="00D50D20" w:rsidP="005D0E18">
      <w:pPr>
        <w:pStyle w:val="ListParagraph"/>
        <w:numPr>
          <w:ilvl w:val="0"/>
          <w:numId w:val="1"/>
        </w:numPr>
        <w:spacing w:after="0" w:line="240" w:lineRule="auto"/>
        <w:ind w:left="0"/>
        <w:rPr>
          <w:rFonts w:cs="Times New Roman"/>
          <w:sz w:val="26"/>
          <w:szCs w:val="26"/>
        </w:rPr>
      </w:pPr>
      <w:r w:rsidRPr="004F4C66">
        <w:rPr>
          <w:rFonts w:cs="Times New Roman"/>
          <w:sz w:val="26"/>
          <w:szCs w:val="26"/>
        </w:rPr>
        <w:t xml:space="preserve"> In response to the war between Great Britain and France, President Washington:</w:t>
      </w:r>
    </w:p>
    <w:p w:rsidR="00D50D20" w:rsidRPr="004F4C66" w:rsidRDefault="00D50D20" w:rsidP="00A23B02">
      <w:pPr>
        <w:pStyle w:val="ListParagraph"/>
        <w:numPr>
          <w:ilvl w:val="1"/>
          <w:numId w:val="1"/>
        </w:numPr>
        <w:spacing w:after="0" w:line="240" w:lineRule="auto"/>
        <w:ind w:right="-360"/>
        <w:rPr>
          <w:rFonts w:cs="Times New Roman"/>
          <w:sz w:val="26"/>
          <w:szCs w:val="26"/>
        </w:rPr>
      </w:pPr>
      <w:r w:rsidRPr="004F4C66">
        <w:rPr>
          <w:rFonts w:cs="Times New Roman"/>
          <w:sz w:val="26"/>
          <w:szCs w:val="26"/>
        </w:rPr>
        <w:t>Convinced Congress to defend France against Great Britain</w:t>
      </w:r>
    </w:p>
    <w:p w:rsidR="00D50D20" w:rsidRPr="00C85ED7" w:rsidRDefault="00D50D20" w:rsidP="00A23B02">
      <w:pPr>
        <w:pStyle w:val="ListParagraph"/>
        <w:numPr>
          <w:ilvl w:val="1"/>
          <w:numId w:val="1"/>
        </w:numPr>
        <w:spacing w:after="0" w:line="240" w:lineRule="auto"/>
        <w:ind w:right="-360"/>
        <w:rPr>
          <w:rFonts w:cs="Times New Roman"/>
          <w:sz w:val="26"/>
          <w:szCs w:val="26"/>
          <w:highlight w:val="yellow"/>
        </w:rPr>
      </w:pPr>
      <w:r w:rsidRPr="00C85ED7">
        <w:rPr>
          <w:rFonts w:cs="Times New Roman"/>
          <w:sz w:val="26"/>
          <w:szCs w:val="26"/>
          <w:highlight w:val="yellow"/>
        </w:rPr>
        <w:t>Issued a Proclamation of Neutrality</w:t>
      </w:r>
    </w:p>
    <w:p w:rsidR="00D50D20" w:rsidRPr="004F4C66" w:rsidRDefault="00D50D20" w:rsidP="00A23B02">
      <w:pPr>
        <w:pStyle w:val="ListParagraph"/>
        <w:numPr>
          <w:ilvl w:val="1"/>
          <w:numId w:val="1"/>
        </w:numPr>
        <w:spacing w:after="0" w:line="240" w:lineRule="auto"/>
        <w:ind w:right="-360"/>
        <w:rPr>
          <w:rFonts w:cs="Times New Roman"/>
          <w:sz w:val="26"/>
          <w:szCs w:val="26"/>
        </w:rPr>
      </w:pPr>
      <w:r w:rsidRPr="004F4C66">
        <w:rPr>
          <w:rFonts w:cs="Times New Roman"/>
          <w:sz w:val="26"/>
          <w:szCs w:val="26"/>
        </w:rPr>
        <w:t>Tried to remain neutral but eventually declared war against France</w:t>
      </w:r>
    </w:p>
    <w:p w:rsidR="00D50D20" w:rsidRPr="004F4C66" w:rsidRDefault="00D50D20" w:rsidP="00A23B02">
      <w:pPr>
        <w:pStyle w:val="ListParagraph"/>
        <w:numPr>
          <w:ilvl w:val="1"/>
          <w:numId w:val="1"/>
        </w:numPr>
        <w:spacing w:after="0" w:line="240" w:lineRule="auto"/>
        <w:ind w:right="-360"/>
        <w:rPr>
          <w:rFonts w:cs="Times New Roman"/>
          <w:sz w:val="26"/>
          <w:szCs w:val="26"/>
        </w:rPr>
      </w:pPr>
      <w:r w:rsidRPr="004F4C66">
        <w:rPr>
          <w:rFonts w:cs="Times New Roman"/>
          <w:sz w:val="26"/>
          <w:szCs w:val="26"/>
        </w:rPr>
        <w:t>Closed all American ports to European trade</w:t>
      </w:r>
    </w:p>
    <w:p w:rsidR="004E2F6B" w:rsidRPr="004F4C66" w:rsidRDefault="004E2F6B" w:rsidP="001A22E7">
      <w:pPr>
        <w:spacing w:after="0" w:line="240" w:lineRule="auto"/>
        <w:rPr>
          <w:rFonts w:cs="Times New Roman"/>
          <w:sz w:val="18"/>
          <w:szCs w:val="26"/>
        </w:rPr>
      </w:pPr>
    </w:p>
    <w:p w:rsidR="00D50D20" w:rsidRPr="004F4C66" w:rsidRDefault="00D50D20" w:rsidP="00A23B02">
      <w:pPr>
        <w:pStyle w:val="ListParagraph"/>
        <w:numPr>
          <w:ilvl w:val="0"/>
          <w:numId w:val="1"/>
        </w:numPr>
        <w:spacing w:after="0" w:line="240" w:lineRule="auto"/>
        <w:ind w:left="90" w:right="-270"/>
        <w:rPr>
          <w:rFonts w:cs="Times New Roman"/>
          <w:sz w:val="26"/>
          <w:szCs w:val="26"/>
        </w:rPr>
      </w:pPr>
      <w:r w:rsidRPr="004F4C66">
        <w:rPr>
          <w:rFonts w:cs="Times New Roman"/>
          <w:sz w:val="26"/>
          <w:szCs w:val="26"/>
        </w:rPr>
        <w:t xml:space="preserve"> The Treaty of Greenville is an example of which of the following trends in early US History?</w:t>
      </w:r>
    </w:p>
    <w:p w:rsidR="00D50D20" w:rsidRPr="004F4C66" w:rsidRDefault="00D50D20" w:rsidP="001A22E7">
      <w:pPr>
        <w:pStyle w:val="ListParagraph"/>
        <w:numPr>
          <w:ilvl w:val="1"/>
          <w:numId w:val="1"/>
        </w:numPr>
        <w:spacing w:after="0" w:line="240" w:lineRule="auto"/>
        <w:rPr>
          <w:rFonts w:cs="Times New Roman"/>
          <w:sz w:val="26"/>
          <w:szCs w:val="26"/>
        </w:rPr>
      </w:pPr>
      <w:r w:rsidRPr="004F4C66">
        <w:rPr>
          <w:rFonts w:cs="Times New Roman"/>
          <w:sz w:val="26"/>
          <w:szCs w:val="26"/>
        </w:rPr>
        <w:t>The fact that women and minorities could not vote</w:t>
      </w:r>
    </w:p>
    <w:p w:rsidR="00D50D20" w:rsidRPr="004F4C66" w:rsidRDefault="00D50D20" w:rsidP="001A22E7">
      <w:pPr>
        <w:pStyle w:val="ListParagraph"/>
        <w:numPr>
          <w:ilvl w:val="1"/>
          <w:numId w:val="1"/>
        </w:numPr>
        <w:spacing w:after="0" w:line="240" w:lineRule="auto"/>
        <w:rPr>
          <w:rFonts w:cs="Times New Roman"/>
          <w:sz w:val="26"/>
          <w:szCs w:val="26"/>
        </w:rPr>
      </w:pPr>
      <w:r w:rsidRPr="004F4C66">
        <w:rPr>
          <w:rFonts w:cs="Times New Roman"/>
          <w:sz w:val="26"/>
          <w:szCs w:val="26"/>
        </w:rPr>
        <w:t>The tendency of the US to become involved in conflicts with Great Britain over impressments</w:t>
      </w:r>
    </w:p>
    <w:p w:rsidR="00D50D20" w:rsidRPr="004F4C66" w:rsidRDefault="00D50D20" w:rsidP="001A22E7">
      <w:pPr>
        <w:pStyle w:val="ListParagraph"/>
        <w:numPr>
          <w:ilvl w:val="1"/>
          <w:numId w:val="1"/>
        </w:numPr>
        <w:spacing w:after="0" w:line="240" w:lineRule="auto"/>
        <w:rPr>
          <w:rFonts w:cs="Times New Roman"/>
          <w:sz w:val="26"/>
          <w:szCs w:val="26"/>
        </w:rPr>
      </w:pPr>
      <w:r w:rsidRPr="004F4C66">
        <w:rPr>
          <w:rFonts w:cs="Times New Roman"/>
          <w:sz w:val="26"/>
          <w:szCs w:val="26"/>
        </w:rPr>
        <w:t>The inability of the Spanish to control their North American territories</w:t>
      </w:r>
    </w:p>
    <w:p w:rsidR="00D50D20" w:rsidRPr="00C85ED7" w:rsidRDefault="00D50D20" w:rsidP="001A22E7">
      <w:pPr>
        <w:pStyle w:val="ListParagraph"/>
        <w:numPr>
          <w:ilvl w:val="1"/>
          <w:numId w:val="1"/>
        </w:numPr>
        <w:spacing w:after="0" w:line="240" w:lineRule="auto"/>
        <w:rPr>
          <w:rFonts w:cs="Times New Roman"/>
          <w:sz w:val="26"/>
          <w:szCs w:val="26"/>
          <w:highlight w:val="yellow"/>
        </w:rPr>
      </w:pPr>
      <w:r w:rsidRPr="00C85ED7">
        <w:rPr>
          <w:rFonts w:cs="Times New Roman"/>
          <w:sz w:val="26"/>
          <w:szCs w:val="26"/>
          <w:highlight w:val="yellow"/>
        </w:rPr>
        <w:t>The fact that Native Americans continually lost land to white settlers</w:t>
      </w:r>
    </w:p>
    <w:p w:rsidR="00D50D20" w:rsidRPr="004F4C66" w:rsidRDefault="00D50D20" w:rsidP="001A22E7">
      <w:pPr>
        <w:pStyle w:val="ListParagraph"/>
        <w:numPr>
          <w:ilvl w:val="0"/>
          <w:numId w:val="1"/>
        </w:numPr>
        <w:spacing w:after="0" w:line="240" w:lineRule="auto"/>
        <w:rPr>
          <w:rFonts w:cs="Times New Roman"/>
          <w:sz w:val="26"/>
          <w:szCs w:val="26"/>
        </w:rPr>
      </w:pPr>
      <w:r w:rsidRPr="004F4C66">
        <w:rPr>
          <w:rFonts w:cs="Times New Roman"/>
          <w:sz w:val="26"/>
          <w:szCs w:val="26"/>
        </w:rPr>
        <w:t>Which statement best describes the result of the XYZ Affair?</w:t>
      </w:r>
    </w:p>
    <w:p w:rsidR="00D50D20" w:rsidRPr="00C85ED7" w:rsidRDefault="00D50D20" w:rsidP="001A22E7">
      <w:pPr>
        <w:pStyle w:val="ListParagraph"/>
        <w:numPr>
          <w:ilvl w:val="1"/>
          <w:numId w:val="1"/>
        </w:numPr>
        <w:spacing w:after="0" w:line="240" w:lineRule="auto"/>
        <w:rPr>
          <w:rFonts w:cs="Times New Roman"/>
          <w:sz w:val="26"/>
          <w:szCs w:val="26"/>
          <w:highlight w:val="yellow"/>
        </w:rPr>
      </w:pPr>
      <w:r w:rsidRPr="00C85ED7">
        <w:rPr>
          <w:rFonts w:cs="Times New Roman"/>
          <w:sz w:val="26"/>
          <w:szCs w:val="26"/>
          <w:highlight w:val="yellow"/>
        </w:rPr>
        <w:t>Strong anti-French sentiment swept the United States</w:t>
      </w:r>
    </w:p>
    <w:p w:rsidR="00D50D20" w:rsidRPr="004F4C66" w:rsidRDefault="00D50D20" w:rsidP="001A22E7">
      <w:pPr>
        <w:pStyle w:val="ListParagraph"/>
        <w:numPr>
          <w:ilvl w:val="1"/>
          <w:numId w:val="1"/>
        </w:numPr>
        <w:spacing w:after="0" w:line="240" w:lineRule="auto"/>
        <w:rPr>
          <w:rFonts w:cs="Times New Roman"/>
          <w:sz w:val="26"/>
          <w:szCs w:val="26"/>
        </w:rPr>
      </w:pPr>
      <w:r w:rsidRPr="004F4C66">
        <w:rPr>
          <w:rFonts w:cs="Times New Roman"/>
          <w:sz w:val="26"/>
          <w:szCs w:val="26"/>
        </w:rPr>
        <w:t>An agreement by the French to evacuate the Northwest territory</w:t>
      </w:r>
    </w:p>
    <w:p w:rsidR="00D50D20" w:rsidRPr="004F4C66" w:rsidRDefault="00D50D20" w:rsidP="001A22E7">
      <w:pPr>
        <w:pStyle w:val="ListParagraph"/>
        <w:numPr>
          <w:ilvl w:val="1"/>
          <w:numId w:val="1"/>
        </w:numPr>
        <w:spacing w:after="0" w:line="240" w:lineRule="auto"/>
        <w:rPr>
          <w:rFonts w:cs="Times New Roman"/>
          <w:sz w:val="26"/>
          <w:szCs w:val="26"/>
        </w:rPr>
      </w:pPr>
      <w:r w:rsidRPr="004F4C66">
        <w:rPr>
          <w:rFonts w:cs="Times New Roman"/>
          <w:sz w:val="26"/>
          <w:szCs w:val="26"/>
        </w:rPr>
        <w:t>Americans were allowed to use the Mississippi River for trade</w:t>
      </w:r>
    </w:p>
    <w:p w:rsidR="00D50D20" w:rsidRPr="004F4C66" w:rsidRDefault="00D50D20" w:rsidP="001A22E7">
      <w:pPr>
        <w:pStyle w:val="ListParagraph"/>
        <w:numPr>
          <w:ilvl w:val="1"/>
          <w:numId w:val="1"/>
        </w:numPr>
        <w:spacing w:after="0" w:line="240" w:lineRule="auto"/>
        <w:rPr>
          <w:rFonts w:cs="Times New Roman"/>
          <w:sz w:val="26"/>
          <w:szCs w:val="26"/>
        </w:rPr>
      </w:pPr>
      <w:r w:rsidRPr="004F4C66">
        <w:rPr>
          <w:rFonts w:cs="Times New Roman"/>
          <w:sz w:val="26"/>
          <w:szCs w:val="26"/>
        </w:rPr>
        <w:t>An end to French impressments</w:t>
      </w:r>
    </w:p>
    <w:p w:rsidR="00D50D20" w:rsidRPr="004F4C66" w:rsidRDefault="00D50D20" w:rsidP="001A22E7">
      <w:pPr>
        <w:spacing w:after="0" w:line="240" w:lineRule="auto"/>
        <w:rPr>
          <w:rFonts w:cs="Times New Roman"/>
          <w:sz w:val="16"/>
          <w:szCs w:val="26"/>
        </w:rPr>
      </w:pPr>
    </w:p>
    <w:p w:rsidR="00D50D20" w:rsidRPr="004F4C66" w:rsidRDefault="00D50D20" w:rsidP="001A22E7">
      <w:pPr>
        <w:pStyle w:val="ListParagraph"/>
        <w:numPr>
          <w:ilvl w:val="0"/>
          <w:numId w:val="1"/>
        </w:numPr>
        <w:spacing w:after="0" w:line="240" w:lineRule="auto"/>
        <w:rPr>
          <w:rFonts w:cs="Times New Roman"/>
          <w:sz w:val="26"/>
          <w:szCs w:val="26"/>
        </w:rPr>
      </w:pPr>
      <w:r w:rsidRPr="004F4C66">
        <w:rPr>
          <w:rFonts w:cs="Times New Roman"/>
          <w:sz w:val="26"/>
          <w:szCs w:val="26"/>
        </w:rPr>
        <w:t xml:space="preserve"> Which of the following illustrated the strong Federalist opposition to the War of 1812?</w:t>
      </w:r>
    </w:p>
    <w:p w:rsidR="00D50D20" w:rsidRPr="004F4C66" w:rsidRDefault="00D50D20" w:rsidP="001A22E7">
      <w:pPr>
        <w:pStyle w:val="ListParagraph"/>
        <w:numPr>
          <w:ilvl w:val="1"/>
          <w:numId w:val="1"/>
        </w:numPr>
        <w:spacing w:after="0" w:line="240" w:lineRule="auto"/>
        <w:rPr>
          <w:rFonts w:cs="Times New Roman"/>
          <w:sz w:val="26"/>
          <w:szCs w:val="26"/>
        </w:rPr>
      </w:pPr>
      <w:r w:rsidRPr="004F4C66">
        <w:rPr>
          <w:rFonts w:cs="Times New Roman"/>
          <w:sz w:val="26"/>
          <w:szCs w:val="26"/>
        </w:rPr>
        <w:t>Embargo Act of 1807</w:t>
      </w:r>
      <w:r w:rsidR="004E2F6B" w:rsidRPr="004F4C66">
        <w:rPr>
          <w:rFonts w:cs="Times New Roman"/>
          <w:sz w:val="26"/>
          <w:szCs w:val="26"/>
        </w:rPr>
        <w:tab/>
      </w:r>
      <w:r w:rsidR="004E2F6B" w:rsidRPr="004F4C66">
        <w:rPr>
          <w:rFonts w:cs="Times New Roman"/>
          <w:sz w:val="26"/>
          <w:szCs w:val="26"/>
        </w:rPr>
        <w:tab/>
        <w:t>c. Convention of 1800</w:t>
      </w:r>
    </w:p>
    <w:p w:rsidR="00D50D20" w:rsidRPr="004F4C66" w:rsidRDefault="00D50D20" w:rsidP="001A22E7">
      <w:pPr>
        <w:pStyle w:val="ListParagraph"/>
        <w:numPr>
          <w:ilvl w:val="1"/>
          <w:numId w:val="1"/>
        </w:numPr>
        <w:spacing w:after="0" w:line="240" w:lineRule="auto"/>
        <w:rPr>
          <w:rFonts w:cs="Times New Roman"/>
          <w:sz w:val="26"/>
          <w:szCs w:val="26"/>
        </w:rPr>
      </w:pPr>
      <w:r w:rsidRPr="00C85ED7">
        <w:rPr>
          <w:rFonts w:cs="Times New Roman"/>
          <w:sz w:val="26"/>
          <w:szCs w:val="26"/>
          <w:highlight w:val="yellow"/>
        </w:rPr>
        <w:t>Hartford Convention</w:t>
      </w:r>
      <w:r w:rsidR="004E2F6B" w:rsidRPr="004F4C66">
        <w:rPr>
          <w:rFonts w:cs="Times New Roman"/>
          <w:sz w:val="26"/>
          <w:szCs w:val="26"/>
        </w:rPr>
        <w:tab/>
      </w:r>
      <w:r w:rsidR="004E2F6B" w:rsidRPr="004F4C66">
        <w:rPr>
          <w:rFonts w:cs="Times New Roman"/>
          <w:sz w:val="26"/>
          <w:szCs w:val="26"/>
        </w:rPr>
        <w:tab/>
        <w:t>d. Treaty of Ghent</w:t>
      </w:r>
    </w:p>
    <w:p w:rsidR="00893685" w:rsidRPr="004F4C66" w:rsidRDefault="00893685" w:rsidP="005D0E18">
      <w:pPr>
        <w:spacing w:after="0" w:line="240" w:lineRule="auto"/>
        <w:rPr>
          <w:rFonts w:cs="Times New Roman"/>
          <w:sz w:val="16"/>
          <w:szCs w:val="26"/>
        </w:rPr>
      </w:pPr>
    </w:p>
    <w:p w:rsidR="00D50D20" w:rsidRPr="004F4C66" w:rsidRDefault="00D50D20" w:rsidP="00893685">
      <w:pPr>
        <w:pStyle w:val="ListParagraph"/>
        <w:numPr>
          <w:ilvl w:val="0"/>
          <w:numId w:val="1"/>
        </w:numPr>
        <w:spacing w:after="0" w:line="240" w:lineRule="auto"/>
        <w:rPr>
          <w:rFonts w:cs="Times New Roman"/>
          <w:sz w:val="26"/>
          <w:szCs w:val="26"/>
        </w:rPr>
      </w:pPr>
      <w:r w:rsidRPr="004F4C66">
        <w:rPr>
          <w:rFonts w:cs="Times New Roman"/>
          <w:sz w:val="26"/>
          <w:szCs w:val="26"/>
        </w:rPr>
        <w:lastRenderedPageBreak/>
        <w:t xml:space="preserve"> Which of the following is true about the Battle of New Orleans?</w:t>
      </w:r>
    </w:p>
    <w:p w:rsidR="00D50D20" w:rsidRPr="004F4C66" w:rsidRDefault="00D50D20" w:rsidP="001A22E7">
      <w:pPr>
        <w:pStyle w:val="ListParagraph"/>
        <w:numPr>
          <w:ilvl w:val="1"/>
          <w:numId w:val="1"/>
        </w:numPr>
        <w:spacing w:after="0" w:line="240" w:lineRule="auto"/>
        <w:rPr>
          <w:rFonts w:cs="Times New Roman"/>
          <w:sz w:val="26"/>
          <w:szCs w:val="26"/>
        </w:rPr>
      </w:pPr>
      <w:r w:rsidRPr="004F4C66">
        <w:rPr>
          <w:rFonts w:cs="Times New Roman"/>
          <w:sz w:val="26"/>
          <w:szCs w:val="26"/>
        </w:rPr>
        <w:t>The British won a crushing victory</w:t>
      </w:r>
    </w:p>
    <w:p w:rsidR="00D50D20" w:rsidRPr="004F4C66" w:rsidRDefault="00D50D20" w:rsidP="001A22E7">
      <w:pPr>
        <w:pStyle w:val="ListParagraph"/>
        <w:numPr>
          <w:ilvl w:val="1"/>
          <w:numId w:val="1"/>
        </w:numPr>
        <w:spacing w:after="0" w:line="240" w:lineRule="auto"/>
        <w:rPr>
          <w:rFonts w:cs="Times New Roman"/>
          <w:sz w:val="26"/>
          <w:szCs w:val="26"/>
        </w:rPr>
      </w:pPr>
      <w:r w:rsidRPr="004F4C66">
        <w:rPr>
          <w:rFonts w:cs="Times New Roman"/>
          <w:sz w:val="26"/>
          <w:szCs w:val="26"/>
        </w:rPr>
        <w:t>William Henry Harrison led American troops</w:t>
      </w:r>
    </w:p>
    <w:p w:rsidR="00D50D20" w:rsidRPr="002A0505" w:rsidRDefault="00D50D20" w:rsidP="001A22E7">
      <w:pPr>
        <w:pStyle w:val="ListParagraph"/>
        <w:numPr>
          <w:ilvl w:val="1"/>
          <w:numId w:val="1"/>
        </w:numPr>
        <w:spacing w:after="0" w:line="240" w:lineRule="auto"/>
        <w:rPr>
          <w:rFonts w:cs="Times New Roman"/>
          <w:sz w:val="26"/>
          <w:szCs w:val="26"/>
          <w:highlight w:val="yellow"/>
        </w:rPr>
      </w:pPr>
      <w:r w:rsidRPr="002A0505">
        <w:rPr>
          <w:rFonts w:cs="Times New Roman"/>
          <w:sz w:val="26"/>
          <w:szCs w:val="26"/>
          <w:highlight w:val="yellow"/>
        </w:rPr>
        <w:t>The battle was fought after the war had officially ended</w:t>
      </w:r>
    </w:p>
    <w:p w:rsidR="00D50D20" w:rsidRPr="004F4C66" w:rsidRDefault="00D50D20" w:rsidP="001A22E7">
      <w:pPr>
        <w:pStyle w:val="ListParagraph"/>
        <w:numPr>
          <w:ilvl w:val="1"/>
          <w:numId w:val="1"/>
        </w:numPr>
        <w:spacing w:after="0" w:line="240" w:lineRule="auto"/>
        <w:rPr>
          <w:rFonts w:cs="Times New Roman"/>
          <w:sz w:val="26"/>
          <w:szCs w:val="26"/>
        </w:rPr>
      </w:pPr>
      <w:r w:rsidRPr="004F4C66">
        <w:rPr>
          <w:rFonts w:cs="Times New Roman"/>
          <w:sz w:val="26"/>
          <w:szCs w:val="26"/>
        </w:rPr>
        <w:t>The British loss of the battle led them to seek a peace treaty with the US</w:t>
      </w:r>
    </w:p>
    <w:p w:rsidR="00A23B02" w:rsidRPr="004F4C66" w:rsidRDefault="00A23B02" w:rsidP="001A22E7">
      <w:pPr>
        <w:spacing w:after="0" w:line="240" w:lineRule="auto"/>
        <w:rPr>
          <w:rFonts w:cs="Times New Roman"/>
          <w:sz w:val="20"/>
          <w:szCs w:val="26"/>
        </w:rPr>
      </w:pPr>
    </w:p>
    <w:p w:rsidR="00D50D20" w:rsidRPr="004F4C66" w:rsidRDefault="00D50D20" w:rsidP="00A23B02">
      <w:pPr>
        <w:pStyle w:val="ListParagraph"/>
        <w:numPr>
          <w:ilvl w:val="0"/>
          <w:numId w:val="1"/>
        </w:numPr>
        <w:spacing w:after="0" w:line="240" w:lineRule="auto"/>
        <w:ind w:right="-360"/>
        <w:rPr>
          <w:rFonts w:cs="Times New Roman"/>
          <w:sz w:val="26"/>
          <w:szCs w:val="26"/>
        </w:rPr>
      </w:pPr>
      <w:r w:rsidRPr="004F4C66">
        <w:rPr>
          <w:rFonts w:cs="Times New Roman"/>
          <w:sz w:val="26"/>
          <w:szCs w:val="26"/>
        </w:rPr>
        <w:t xml:space="preserve"> One of the factors that led to the War of 1812 was impressments.  What </w:t>
      </w:r>
      <w:r w:rsidR="00A5586B" w:rsidRPr="004F4C66">
        <w:rPr>
          <w:rFonts w:cs="Times New Roman"/>
          <w:sz w:val="26"/>
          <w:szCs w:val="26"/>
        </w:rPr>
        <w:t>were impressments</w:t>
      </w:r>
      <w:r w:rsidRPr="004F4C66">
        <w:rPr>
          <w:rFonts w:cs="Times New Roman"/>
          <w:sz w:val="26"/>
          <w:szCs w:val="26"/>
        </w:rPr>
        <w:t>?</w:t>
      </w:r>
    </w:p>
    <w:p w:rsidR="00D50D20" w:rsidRPr="004F4C66" w:rsidRDefault="00D50D20" w:rsidP="00A23B02">
      <w:pPr>
        <w:pStyle w:val="ListParagraph"/>
        <w:numPr>
          <w:ilvl w:val="1"/>
          <w:numId w:val="1"/>
        </w:numPr>
        <w:spacing w:after="0" w:line="240" w:lineRule="auto"/>
        <w:ind w:right="-360"/>
        <w:rPr>
          <w:rFonts w:cs="Times New Roman"/>
          <w:sz w:val="26"/>
          <w:szCs w:val="26"/>
        </w:rPr>
      </w:pPr>
      <w:r w:rsidRPr="004F4C66">
        <w:rPr>
          <w:rFonts w:cs="Times New Roman"/>
          <w:sz w:val="26"/>
          <w:szCs w:val="26"/>
        </w:rPr>
        <w:t>The refusal of the French to return runaway slaves who had escaped to Canada</w:t>
      </w:r>
    </w:p>
    <w:p w:rsidR="00D50D20" w:rsidRPr="004F4C66" w:rsidRDefault="00D50D20" w:rsidP="00A23B02">
      <w:pPr>
        <w:pStyle w:val="ListParagraph"/>
        <w:numPr>
          <w:ilvl w:val="1"/>
          <w:numId w:val="1"/>
        </w:numPr>
        <w:spacing w:after="0" w:line="240" w:lineRule="auto"/>
        <w:ind w:right="-360"/>
        <w:rPr>
          <w:rFonts w:cs="Times New Roman"/>
          <w:sz w:val="26"/>
          <w:szCs w:val="26"/>
        </w:rPr>
      </w:pPr>
      <w:r w:rsidRPr="004F4C66">
        <w:rPr>
          <w:rFonts w:cs="Times New Roman"/>
          <w:sz w:val="26"/>
          <w:szCs w:val="26"/>
        </w:rPr>
        <w:t>The French seizure of smugglers who had crossed into Canada</w:t>
      </w:r>
    </w:p>
    <w:p w:rsidR="00D50D20" w:rsidRPr="002A0505" w:rsidRDefault="00D50D20" w:rsidP="00A23B02">
      <w:pPr>
        <w:pStyle w:val="ListParagraph"/>
        <w:numPr>
          <w:ilvl w:val="1"/>
          <w:numId w:val="1"/>
        </w:numPr>
        <w:spacing w:after="0" w:line="240" w:lineRule="auto"/>
        <w:ind w:right="-360"/>
        <w:rPr>
          <w:rFonts w:cs="Times New Roman"/>
          <w:sz w:val="26"/>
          <w:szCs w:val="26"/>
          <w:highlight w:val="yellow"/>
        </w:rPr>
      </w:pPr>
      <w:r w:rsidRPr="002A0505">
        <w:rPr>
          <w:rFonts w:cs="Times New Roman"/>
          <w:sz w:val="26"/>
          <w:szCs w:val="26"/>
          <w:highlight w:val="yellow"/>
        </w:rPr>
        <w:t>The British seizure of American sailors from US ships for service in the British Royal navy</w:t>
      </w:r>
    </w:p>
    <w:p w:rsidR="00CC451F" w:rsidRPr="004F4C66" w:rsidRDefault="00D50D20" w:rsidP="00A23B02">
      <w:pPr>
        <w:pStyle w:val="ListParagraph"/>
        <w:numPr>
          <w:ilvl w:val="1"/>
          <w:numId w:val="1"/>
        </w:numPr>
        <w:spacing w:after="0" w:line="240" w:lineRule="auto"/>
        <w:ind w:right="-360"/>
        <w:rPr>
          <w:rFonts w:cs="Times New Roman"/>
          <w:sz w:val="26"/>
          <w:szCs w:val="26"/>
        </w:rPr>
      </w:pPr>
      <w:r w:rsidRPr="004F4C66">
        <w:rPr>
          <w:rFonts w:cs="Times New Roman"/>
          <w:sz w:val="26"/>
          <w:szCs w:val="26"/>
        </w:rPr>
        <w:t>The British act of drafting Native Americans along the US border into the British army</w:t>
      </w:r>
    </w:p>
    <w:p w:rsidR="00DB5C7C" w:rsidRPr="004F4C66" w:rsidRDefault="00DB5C7C" w:rsidP="00DB5C7C">
      <w:pPr>
        <w:spacing w:after="0" w:line="240" w:lineRule="auto"/>
        <w:rPr>
          <w:rFonts w:cs="Times New Roman"/>
          <w:sz w:val="26"/>
          <w:szCs w:val="26"/>
        </w:rPr>
      </w:pPr>
    </w:p>
    <w:p w:rsidR="00DB5C7C" w:rsidRPr="004F4C66" w:rsidRDefault="00DB5C7C" w:rsidP="00DB5C7C">
      <w:pPr>
        <w:pStyle w:val="ListParagraph"/>
        <w:numPr>
          <w:ilvl w:val="0"/>
          <w:numId w:val="1"/>
        </w:numPr>
        <w:spacing w:after="0" w:line="240" w:lineRule="auto"/>
        <w:rPr>
          <w:rFonts w:cs="Times New Roman"/>
          <w:sz w:val="26"/>
          <w:szCs w:val="26"/>
        </w:rPr>
      </w:pPr>
      <w:r w:rsidRPr="004F4C66">
        <w:rPr>
          <w:rFonts w:cs="Times New Roman"/>
          <w:sz w:val="26"/>
          <w:szCs w:val="26"/>
        </w:rPr>
        <w:t>What was the major goal of the Lewis and Clark expedition?</w:t>
      </w:r>
    </w:p>
    <w:p w:rsidR="00DB5C7C" w:rsidRPr="004F4C66" w:rsidRDefault="00DB5C7C" w:rsidP="00A23B02">
      <w:pPr>
        <w:pStyle w:val="ListParagraph"/>
        <w:numPr>
          <w:ilvl w:val="1"/>
          <w:numId w:val="1"/>
        </w:numPr>
        <w:spacing w:after="0" w:line="240" w:lineRule="auto"/>
        <w:ind w:right="-270"/>
        <w:rPr>
          <w:rFonts w:cs="Times New Roman"/>
          <w:sz w:val="26"/>
          <w:szCs w:val="26"/>
        </w:rPr>
      </w:pPr>
      <w:r w:rsidRPr="004F4C66">
        <w:rPr>
          <w:rFonts w:cs="Times New Roman"/>
          <w:sz w:val="26"/>
          <w:szCs w:val="26"/>
        </w:rPr>
        <w:t>Drive the French out of fur trading forts along the Mississippi</w:t>
      </w:r>
    </w:p>
    <w:p w:rsidR="00DB5C7C" w:rsidRPr="004F4C66" w:rsidRDefault="00DB5C7C" w:rsidP="00A23B02">
      <w:pPr>
        <w:pStyle w:val="ListParagraph"/>
        <w:numPr>
          <w:ilvl w:val="1"/>
          <w:numId w:val="1"/>
        </w:numPr>
        <w:spacing w:after="0" w:line="240" w:lineRule="auto"/>
        <w:ind w:right="-270"/>
        <w:rPr>
          <w:rFonts w:cs="Times New Roman"/>
          <w:sz w:val="26"/>
          <w:szCs w:val="26"/>
        </w:rPr>
      </w:pPr>
      <w:r w:rsidRPr="004F4C66">
        <w:rPr>
          <w:rFonts w:cs="Times New Roman"/>
          <w:sz w:val="26"/>
          <w:szCs w:val="26"/>
        </w:rPr>
        <w:t>Drive the Spanish out of the lands of the Southwest</w:t>
      </w:r>
    </w:p>
    <w:p w:rsidR="00DB5C7C" w:rsidRPr="002A0505" w:rsidRDefault="00DB5C7C" w:rsidP="00A23B02">
      <w:pPr>
        <w:pStyle w:val="ListParagraph"/>
        <w:numPr>
          <w:ilvl w:val="1"/>
          <w:numId w:val="1"/>
        </w:numPr>
        <w:spacing w:after="0" w:line="240" w:lineRule="auto"/>
        <w:ind w:right="-270"/>
        <w:rPr>
          <w:rFonts w:cs="Times New Roman"/>
          <w:sz w:val="26"/>
          <w:szCs w:val="26"/>
          <w:highlight w:val="yellow"/>
        </w:rPr>
      </w:pPr>
      <w:r w:rsidRPr="002A0505">
        <w:rPr>
          <w:rFonts w:cs="Times New Roman"/>
          <w:sz w:val="26"/>
          <w:szCs w:val="26"/>
          <w:highlight w:val="yellow"/>
        </w:rPr>
        <w:t>Find a water route across the continent &amp; gather information about natural resources west of the Mississippi</w:t>
      </w:r>
    </w:p>
    <w:p w:rsidR="00DB5C7C" w:rsidRDefault="00DB5C7C" w:rsidP="00DB5C7C">
      <w:pPr>
        <w:pStyle w:val="ListParagraph"/>
        <w:numPr>
          <w:ilvl w:val="1"/>
          <w:numId w:val="1"/>
        </w:numPr>
        <w:spacing w:after="0" w:line="240" w:lineRule="auto"/>
        <w:ind w:right="-270"/>
        <w:rPr>
          <w:rFonts w:cs="Times New Roman"/>
          <w:sz w:val="26"/>
          <w:szCs w:val="26"/>
        </w:rPr>
      </w:pPr>
      <w:r w:rsidRPr="004F4C66">
        <w:rPr>
          <w:rFonts w:cs="Times New Roman"/>
          <w:sz w:val="26"/>
          <w:szCs w:val="26"/>
        </w:rPr>
        <w:t xml:space="preserve">To explore and gain control over the Native Americans living west of the Mississippi </w:t>
      </w:r>
    </w:p>
    <w:p w:rsidR="00857B76" w:rsidRPr="00857B76" w:rsidRDefault="00857B76" w:rsidP="00857B76">
      <w:pPr>
        <w:pStyle w:val="ListParagraph"/>
        <w:spacing w:after="0" w:line="240" w:lineRule="auto"/>
        <w:ind w:right="-270"/>
        <w:rPr>
          <w:rFonts w:cs="Times New Roman"/>
          <w:sz w:val="26"/>
          <w:szCs w:val="26"/>
        </w:rPr>
      </w:pPr>
    </w:p>
    <w:p w:rsidR="00DB5C7C" w:rsidRPr="004F4C66" w:rsidRDefault="00DB5C7C" w:rsidP="00DB5C7C">
      <w:pPr>
        <w:pStyle w:val="ListParagraph"/>
        <w:numPr>
          <w:ilvl w:val="0"/>
          <w:numId w:val="1"/>
        </w:numPr>
        <w:spacing w:after="0" w:line="240" w:lineRule="auto"/>
        <w:rPr>
          <w:rFonts w:cs="Times New Roman"/>
          <w:sz w:val="26"/>
          <w:szCs w:val="26"/>
        </w:rPr>
      </w:pPr>
      <w:r w:rsidRPr="004F4C66">
        <w:rPr>
          <w:rFonts w:cs="Times New Roman"/>
          <w:sz w:val="26"/>
          <w:szCs w:val="26"/>
        </w:rPr>
        <w:t>The term “midnight judges” refers to _________________of federalist judges.</w:t>
      </w:r>
    </w:p>
    <w:p w:rsidR="00DB5C7C" w:rsidRPr="004F4C66" w:rsidRDefault="00DB5C7C" w:rsidP="00A23B02">
      <w:pPr>
        <w:pStyle w:val="ListParagraph"/>
        <w:numPr>
          <w:ilvl w:val="1"/>
          <w:numId w:val="1"/>
        </w:numPr>
        <w:spacing w:after="0" w:line="240" w:lineRule="auto"/>
        <w:ind w:right="-450"/>
        <w:rPr>
          <w:rFonts w:cs="Times New Roman"/>
          <w:sz w:val="26"/>
          <w:szCs w:val="26"/>
        </w:rPr>
      </w:pPr>
      <w:r w:rsidRPr="004F4C66">
        <w:rPr>
          <w:rFonts w:cs="Times New Roman"/>
          <w:sz w:val="26"/>
          <w:szCs w:val="26"/>
        </w:rPr>
        <w:t>Jefferson’s attempt at last minute appointments</w:t>
      </w:r>
    </w:p>
    <w:p w:rsidR="00DB5C7C" w:rsidRPr="002A0505" w:rsidRDefault="00DB5C7C" w:rsidP="00A23B02">
      <w:pPr>
        <w:pStyle w:val="ListParagraph"/>
        <w:numPr>
          <w:ilvl w:val="1"/>
          <w:numId w:val="1"/>
        </w:numPr>
        <w:spacing w:after="0" w:line="240" w:lineRule="auto"/>
        <w:ind w:right="-450"/>
        <w:rPr>
          <w:rFonts w:cs="Times New Roman"/>
          <w:sz w:val="26"/>
          <w:szCs w:val="26"/>
          <w:highlight w:val="yellow"/>
        </w:rPr>
      </w:pPr>
      <w:r w:rsidRPr="002A0505">
        <w:rPr>
          <w:rFonts w:cs="Times New Roman"/>
          <w:sz w:val="26"/>
          <w:szCs w:val="26"/>
          <w:highlight w:val="yellow"/>
        </w:rPr>
        <w:t>Adam’s attempt at last minute appointments</w:t>
      </w:r>
    </w:p>
    <w:p w:rsidR="00DB5C7C" w:rsidRPr="004F4C66" w:rsidRDefault="00DB5C7C" w:rsidP="00A23B02">
      <w:pPr>
        <w:pStyle w:val="ListParagraph"/>
        <w:numPr>
          <w:ilvl w:val="1"/>
          <w:numId w:val="1"/>
        </w:numPr>
        <w:spacing w:after="0" w:line="240" w:lineRule="auto"/>
        <w:ind w:right="-450"/>
        <w:rPr>
          <w:rFonts w:cs="Times New Roman"/>
          <w:sz w:val="26"/>
          <w:szCs w:val="26"/>
        </w:rPr>
      </w:pPr>
      <w:r w:rsidRPr="004F4C66">
        <w:rPr>
          <w:rFonts w:cs="Times New Roman"/>
          <w:sz w:val="26"/>
          <w:szCs w:val="26"/>
        </w:rPr>
        <w:t>Madison’s attempt at last minute appointments</w:t>
      </w:r>
    </w:p>
    <w:p w:rsidR="00DB5C7C" w:rsidRPr="004F4C66" w:rsidRDefault="00DB5C7C" w:rsidP="00A23B02">
      <w:pPr>
        <w:pStyle w:val="ListParagraph"/>
        <w:numPr>
          <w:ilvl w:val="1"/>
          <w:numId w:val="1"/>
        </w:numPr>
        <w:spacing w:after="0" w:line="240" w:lineRule="auto"/>
        <w:ind w:right="-450"/>
        <w:rPr>
          <w:rFonts w:cs="Times New Roman"/>
          <w:sz w:val="26"/>
          <w:szCs w:val="26"/>
        </w:rPr>
      </w:pPr>
      <w:r w:rsidRPr="004F4C66">
        <w:rPr>
          <w:rFonts w:cs="Times New Roman"/>
          <w:sz w:val="26"/>
          <w:szCs w:val="26"/>
        </w:rPr>
        <w:t>Washington’s attempt at last minute appointments</w:t>
      </w:r>
    </w:p>
    <w:p w:rsidR="00DB5C7C" w:rsidRPr="004F4C66" w:rsidRDefault="00DB5C7C" w:rsidP="00DB5C7C">
      <w:pPr>
        <w:spacing w:after="0" w:line="240" w:lineRule="auto"/>
        <w:rPr>
          <w:rFonts w:cs="Times New Roman"/>
          <w:sz w:val="26"/>
          <w:szCs w:val="26"/>
        </w:rPr>
      </w:pPr>
    </w:p>
    <w:p w:rsidR="00C22494" w:rsidRPr="004F4C66" w:rsidRDefault="0013277E" w:rsidP="00A23B02">
      <w:pPr>
        <w:pStyle w:val="ListParagraph"/>
        <w:numPr>
          <w:ilvl w:val="0"/>
          <w:numId w:val="1"/>
        </w:numPr>
        <w:spacing w:after="0" w:line="240" w:lineRule="auto"/>
        <w:ind w:right="-360"/>
        <w:rPr>
          <w:rFonts w:cs="Times New Roman"/>
          <w:sz w:val="26"/>
          <w:szCs w:val="26"/>
        </w:rPr>
      </w:pPr>
      <w:r w:rsidRPr="004F4C66">
        <w:rPr>
          <w:rFonts w:cs="Times New Roman"/>
          <w:sz w:val="26"/>
          <w:szCs w:val="26"/>
        </w:rPr>
        <w:t>The best summary of early U.S. foreign policy is that ____</w:t>
      </w:r>
      <w:r w:rsidR="00C22494" w:rsidRPr="004F4C66">
        <w:rPr>
          <w:rFonts w:cs="Times New Roman"/>
          <w:sz w:val="26"/>
          <w:szCs w:val="26"/>
        </w:rPr>
        <w:t>.</w:t>
      </w:r>
    </w:p>
    <w:p w:rsidR="00C22494" w:rsidRPr="002A0505" w:rsidRDefault="0013277E" w:rsidP="00A23B02">
      <w:pPr>
        <w:pStyle w:val="ListParagraph"/>
        <w:numPr>
          <w:ilvl w:val="1"/>
          <w:numId w:val="1"/>
        </w:numPr>
        <w:spacing w:after="0" w:line="240" w:lineRule="auto"/>
        <w:ind w:right="-360"/>
        <w:rPr>
          <w:rFonts w:cs="Times New Roman"/>
          <w:sz w:val="26"/>
          <w:szCs w:val="26"/>
          <w:highlight w:val="yellow"/>
        </w:rPr>
      </w:pPr>
      <w:r w:rsidRPr="002A0505">
        <w:rPr>
          <w:rFonts w:cs="Times New Roman"/>
          <w:sz w:val="26"/>
          <w:szCs w:val="26"/>
          <w:highlight w:val="yellow"/>
        </w:rPr>
        <w:t>The United States tried to be neutral but eventually declared war against Britain</w:t>
      </w:r>
    </w:p>
    <w:p w:rsidR="00C22494" w:rsidRPr="004F4C66" w:rsidRDefault="0013277E" w:rsidP="00A23B02">
      <w:pPr>
        <w:pStyle w:val="ListParagraph"/>
        <w:numPr>
          <w:ilvl w:val="1"/>
          <w:numId w:val="1"/>
        </w:numPr>
        <w:spacing w:after="0" w:line="240" w:lineRule="auto"/>
        <w:ind w:right="-360"/>
        <w:rPr>
          <w:rFonts w:cs="Times New Roman"/>
          <w:sz w:val="26"/>
          <w:szCs w:val="26"/>
        </w:rPr>
      </w:pPr>
      <w:r w:rsidRPr="004F4C66">
        <w:rPr>
          <w:rFonts w:cs="Times New Roman"/>
          <w:sz w:val="26"/>
          <w:szCs w:val="26"/>
        </w:rPr>
        <w:t>The United States never followed a policy of neutrality</w:t>
      </w:r>
    </w:p>
    <w:p w:rsidR="00C22494" w:rsidRPr="004F4C66" w:rsidRDefault="0013277E" w:rsidP="00A23B02">
      <w:pPr>
        <w:pStyle w:val="ListParagraph"/>
        <w:numPr>
          <w:ilvl w:val="1"/>
          <w:numId w:val="1"/>
        </w:numPr>
        <w:spacing w:after="0" w:line="240" w:lineRule="auto"/>
        <w:ind w:right="-360"/>
        <w:rPr>
          <w:rFonts w:cs="Times New Roman"/>
          <w:sz w:val="26"/>
          <w:szCs w:val="26"/>
        </w:rPr>
      </w:pPr>
      <w:r w:rsidRPr="004F4C66">
        <w:rPr>
          <w:rFonts w:cs="Times New Roman"/>
          <w:sz w:val="26"/>
          <w:szCs w:val="26"/>
        </w:rPr>
        <w:t>The United States was consistently anti-European</w:t>
      </w:r>
    </w:p>
    <w:p w:rsidR="00C22494" w:rsidRPr="004F4C66" w:rsidRDefault="0013277E" w:rsidP="00A23B02">
      <w:pPr>
        <w:pStyle w:val="ListParagraph"/>
        <w:numPr>
          <w:ilvl w:val="1"/>
          <w:numId w:val="1"/>
        </w:numPr>
        <w:spacing w:after="0" w:line="240" w:lineRule="auto"/>
        <w:ind w:right="-360"/>
        <w:rPr>
          <w:rFonts w:cs="Times New Roman"/>
          <w:sz w:val="26"/>
          <w:szCs w:val="26"/>
        </w:rPr>
      </w:pPr>
      <w:r w:rsidRPr="004F4C66">
        <w:rPr>
          <w:rFonts w:cs="Times New Roman"/>
          <w:sz w:val="26"/>
          <w:szCs w:val="26"/>
        </w:rPr>
        <w:t>The United States policy lacked direction and goals</w:t>
      </w:r>
    </w:p>
    <w:p w:rsidR="00C22494" w:rsidRPr="004F4C66" w:rsidRDefault="00C22494" w:rsidP="00DE6B92">
      <w:pPr>
        <w:pStyle w:val="ListParagraph"/>
        <w:spacing w:after="0" w:line="240" w:lineRule="auto"/>
        <w:ind w:left="810"/>
        <w:rPr>
          <w:rFonts w:cs="Times New Roman"/>
          <w:sz w:val="26"/>
          <w:szCs w:val="26"/>
        </w:rPr>
      </w:pPr>
    </w:p>
    <w:p w:rsidR="002135C6" w:rsidRPr="004F4C66" w:rsidRDefault="002135C6" w:rsidP="001A22E7">
      <w:pPr>
        <w:pStyle w:val="ListParagraph"/>
        <w:numPr>
          <w:ilvl w:val="0"/>
          <w:numId w:val="1"/>
        </w:numPr>
        <w:spacing w:after="0" w:line="240" w:lineRule="auto"/>
        <w:rPr>
          <w:rFonts w:cs="Times New Roman"/>
          <w:sz w:val="26"/>
          <w:szCs w:val="26"/>
        </w:rPr>
      </w:pPr>
      <w:r w:rsidRPr="004F4C66">
        <w:rPr>
          <w:rFonts w:cs="Times New Roman"/>
          <w:sz w:val="26"/>
          <w:szCs w:val="26"/>
        </w:rPr>
        <w:t>Hamilton’s argument that the government had power to create a national bank was based on the Constitution’s</w:t>
      </w:r>
      <w:r w:rsidR="00937196" w:rsidRPr="004F4C66">
        <w:rPr>
          <w:rFonts w:cs="Times New Roman"/>
          <w:sz w:val="26"/>
          <w:szCs w:val="26"/>
        </w:rPr>
        <w:t>_________.</w:t>
      </w:r>
    </w:p>
    <w:p w:rsidR="00937196" w:rsidRPr="004F4C66" w:rsidRDefault="00937196" w:rsidP="00937196">
      <w:pPr>
        <w:pStyle w:val="ListParagraph"/>
        <w:numPr>
          <w:ilvl w:val="1"/>
          <w:numId w:val="1"/>
        </w:numPr>
        <w:spacing w:after="0" w:line="240" w:lineRule="auto"/>
        <w:rPr>
          <w:rFonts w:cs="Times New Roman"/>
          <w:sz w:val="26"/>
          <w:szCs w:val="26"/>
        </w:rPr>
      </w:pPr>
      <w:r w:rsidRPr="004F4C66">
        <w:rPr>
          <w:rFonts w:cs="Times New Roman"/>
          <w:sz w:val="26"/>
          <w:szCs w:val="26"/>
        </w:rPr>
        <w:t>Preamble</w:t>
      </w:r>
      <w:r w:rsidR="004E2F6B" w:rsidRPr="004F4C66">
        <w:rPr>
          <w:rFonts w:cs="Times New Roman"/>
          <w:sz w:val="26"/>
          <w:szCs w:val="26"/>
        </w:rPr>
        <w:tab/>
      </w:r>
      <w:r w:rsidR="004E2F6B" w:rsidRPr="004F4C66">
        <w:rPr>
          <w:rFonts w:cs="Times New Roman"/>
          <w:sz w:val="26"/>
          <w:szCs w:val="26"/>
        </w:rPr>
        <w:tab/>
      </w:r>
      <w:r w:rsidR="004E2F6B" w:rsidRPr="004F4C66">
        <w:rPr>
          <w:rFonts w:cs="Times New Roman"/>
          <w:sz w:val="26"/>
          <w:szCs w:val="26"/>
        </w:rPr>
        <w:tab/>
        <w:t>c. Guarantees to the states</w:t>
      </w:r>
    </w:p>
    <w:p w:rsidR="00937196" w:rsidRPr="004F4C66" w:rsidRDefault="00937196" w:rsidP="00937196">
      <w:pPr>
        <w:pStyle w:val="ListParagraph"/>
        <w:numPr>
          <w:ilvl w:val="1"/>
          <w:numId w:val="1"/>
        </w:numPr>
        <w:spacing w:after="0" w:line="240" w:lineRule="auto"/>
        <w:rPr>
          <w:rFonts w:cs="Times New Roman"/>
          <w:sz w:val="26"/>
          <w:szCs w:val="26"/>
        </w:rPr>
      </w:pPr>
      <w:r w:rsidRPr="002A0505">
        <w:rPr>
          <w:rFonts w:cs="Times New Roman"/>
          <w:sz w:val="26"/>
          <w:szCs w:val="26"/>
          <w:highlight w:val="yellow"/>
        </w:rPr>
        <w:t>Elastic clause</w:t>
      </w:r>
      <w:r w:rsidR="004E2F6B" w:rsidRPr="004F4C66">
        <w:rPr>
          <w:rFonts w:cs="Times New Roman"/>
          <w:sz w:val="26"/>
          <w:szCs w:val="26"/>
        </w:rPr>
        <w:tab/>
      </w:r>
      <w:r w:rsidR="004E2F6B" w:rsidRPr="004F4C66">
        <w:rPr>
          <w:rFonts w:cs="Times New Roman"/>
          <w:sz w:val="26"/>
          <w:szCs w:val="26"/>
        </w:rPr>
        <w:tab/>
      </w:r>
      <w:r w:rsidR="004E2F6B" w:rsidRPr="004F4C66">
        <w:rPr>
          <w:rFonts w:cs="Times New Roman"/>
          <w:sz w:val="26"/>
          <w:szCs w:val="26"/>
        </w:rPr>
        <w:tab/>
        <w:t>d. Bill of Rights</w:t>
      </w:r>
    </w:p>
    <w:p w:rsidR="00937196" w:rsidRPr="004F4C66" w:rsidRDefault="00937196" w:rsidP="00937196">
      <w:pPr>
        <w:pStyle w:val="ListParagraph"/>
        <w:spacing w:after="0" w:line="240" w:lineRule="auto"/>
        <w:rPr>
          <w:rFonts w:cs="Times New Roman"/>
          <w:sz w:val="18"/>
          <w:szCs w:val="26"/>
        </w:rPr>
      </w:pPr>
    </w:p>
    <w:p w:rsidR="00C22494" w:rsidRPr="004F4C66" w:rsidRDefault="00C22494" w:rsidP="00A23B02">
      <w:pPr>
        <w:pStyle w:val="ListParagraph"/>
        <w:numPr>
          <w:ilvl w:val="0"/>
          <w:numId w:val="1"/>
        </w:numPr>
        <w:spacing w:after="0" w:line="240" w:lineRule="auto"/>
        <w:ind w:right="-450"/>
        <w:rPr>
          <w:rFonts w:cs="Times New Roman"/>
          <w:sz w:val="26"/>
          <w:szCs w:val="26"/>
        </w:rPr>
      </w:pPr>
      <w:r w:rsidRPr="004F4C66">
        <w:rPr>
          <w:rFonts w:cs="Times New Roman"/>
          <w:sz w:val="26"/>
          <w:szCs w:val="26"/>
        </w:rPr>
        <w:t>Which of the following groups were denied suffrage under the new government?</w:t>
      </w:r>
    </w:p>
    <w:p w:rsidR="00C22494" w:rsidRPr="002A0505" w:rsidRDefault="00C22494" w:rsidP="00A23B02">
      <w:pPr>
        <w:pStyle w:val="ListParagraph"/>
        <w:numPr>
          <w:ilvl w:val="1"/>
          <w:numId w:val="1"/>
        </w:numPr>
        <w:spacing w:after="0" w:line="240" w:lineRule="auto"/>
        <w:ind w:left="540" w:right="-450"/>
        <w:rPr>
          <w:rFonts w:cs="Times New Roman"/>
          <w:sz w:val="26"/>
          <w:szCs w:val="26"/>
          <w:highlight w:val="yellow"/>
        </w:rPr>
      </w:pPr>
      <w:r w:rsidRPr="002A0505">
        <w:rPr>
          <w:rFonts w:cs="Times New Roman"/>
          <w:sz w:val="26"/>
          <w:szCs w:val="26"/>
          <w:highlight w:val="yellow"/>
        </w:rPr>
        <w:t>Women, African Americans, Native Americans</w:t>
      </w:r>
    </w:p>
    <w:p w:rsidR="00C22494" w:rsidRPr="004F4C66" w:rsidRDefault="00C22494" w:rsidP="00A23B02">
      <w:pPr>
        <w:pStyle w:val="ListParagraph"/>
        <w:numPr>
          <w:ilvl w:val="1"/>
          <w:numId w:val="1"/>
        </w:numPr>
        <w:spacing w:after="0" w:line="240" w:lineRule="auto"/>
        <w:ind w:left="540" w:right="-450"/>
        <w:rPr>
          <w:rFonts w:cs="Times New Roman"/>
          <w:sz w:val="26"/>
          <w:szCs w:val="26"/>
        </w:rPr>
      </w:pPr>
      <w:r w:rsidRPr="004F4C66">
        <w:rPr>
          <w:rFonts w:cs="Times New Roman"/>
          <w:sz w:val="26"/>
          <w:szCs w:val="26"/>
        </w:rPr>
        <w:t>Women, white landowners, African Americans, Native Americans</w:t>
      </w:r>
    </w:p>
    <w:p w:rsidR="00C22494" w:rsidRPr="004F4C66" w:rsidRDefault="00C22494" w:rsidP="00A23B02">
      <w:pPr>
        <w:pStyle w:val="ListParagraph"/>
        <w:numPr>
          <w:ilvl w:val="1"/>
          <w:numId w:val="1"/>
        </w:numPr>
        <w:spacing w:after="0" w:line="240" w:lineRule="auto"/>
        <w:ind w:left="540" w:right="-450"/>
        <w:rPr>
          <w:rFonts w:cs="Times New Roman"/>
          <w:sz w:val="26"/>
          <w:szCs w:val="26"/>
        </w:rPr>
      </w:pPr>
      <w:r w:rsidRPr="004F4C66">
        <w:rPr>
          <w:rFonts w:cs="Times New Roman"/>
          <w:sz w:val="26"/>
          <w:szCs w:val="26"/>
        </w:rPr>
        <w:t>All white men, African Americans, Native Americans</w:t>
      </w:r>
    </w:p>
    <w:p w:rsidR="00C22494" w:rsidRPr="004F4C66" w:rsidRDefault="00C22494" w:rsidP="00A23B02">
      <w:pPr>
        <w:pStyle w:val="ListParagraph"/>
        <w:numPr>
          <w:ilvl w:val="1"/>
          <w:numId w:val="1"/>
        </w:numPr>
        <w:spacing w:after="0" w:line="240" w:lineRule="auto"/>
        <w:ind w:left="540" w:right="-450"/>
        <w:rPr>
          <w:rFonts w:cs="Times New Roman"/>
          <w:sz w:val="26"/>
          <w:szCs w:val="26"/>
        </w:rPr>
      </w:pPr>
      <w:r w:rsidRPr="004F4C66">
        <w:rPr>
          <w:rFonts w:cs="Times New Roman"/>
          <w:sz w:val="26"/>
          <w:szCs w:val="26"/>
        </w:rPr>
        <w:t>Any African American who had not obtained his or her freedom, Native Americans, elite whites</w:t>
      </w:r>
    </w:p>
    <w:p w:rsidR="00A774D0" w:rsidRPr="004F4C66" w:rsidRDefault="00A774D0" w:rsidP="001A22E7">
      <w:pPr>
        <w:spacing w:after="0" w:line="240" w:lineRule="auto"/>
        <w:rPr>
          <w:rFonts w:cs="Times New Roman"/>
          <w:sz w:val="18"/>
          <w:szCs w:val="26"/>
        </w:rPr>
      </w:pPr>
    </w:p>
    <w:p w:rsidR="00A774D0" w:rsidRPr="004F4C66" w:rsidRDefault="008E1301" w:rsidP="001A22E7">
      <w:pPr>
        <w:pStyle w:val="ListParagraph"/>
        <w:numPr>
          <w:ilvl w:val="0"/>
          <w:numId w:val="1"/>
        </w:numPr>
        <w:spacing w:after="0" w:line="240" w:lineRule="auto"/>
        <w:rPr>
          <w:rFonts w:cs="Times New Roman"/>
          <w:sz w:val="26"/>
          <w:szCs w:val="26"/>
        </w:rPr>
      </w:pPr>
      <w:r w:rsidRPr="004F4C66">
        <w:rPr>
          <w:rFonts w:cs="Times New Roman"/>
          <w:sz w:val="26"/>
          <w:szCs w:val="26"/>
        </w:rPr>
        <w:t>Which section of the country was adversely affected by the Embargo Act of 1807</w:t>
      </w:r>
      <w:r w:rsidR="000D0507" w:rsidRPr="004F4C66">
        <w:rPr>
          <w:rFonts w:cs="Times New Roman"/>
          <w:sz w:val="26"/>
          <w:szCs w:val="26"/>
        </w:rPr>
        <w:t>?</w:t>
      </w:r>
    </w:p>
    <w:p w:rsidR="00A774D0" w:rsidRPr="004F4C66" w:rsidRDefault="008E1301" w:rsidP="001A22E7">
      <w:pPr>
        <w:pStyle w:val="ListParagraph"/>
        <w:numPr>
          <w:ilvl w:val="1"/>
          <w:numId w:val="1"/>
        </w:numPr>
        <w:spacing w:after="0" w:line="240" w:lineRule="auto"/>
        <w:rPr>
          <w:rFonts w:cs="Times New Roman"/>
          <w:sz w:val="26"/>
          <w:szCs w:val="26"/>
        </w:rPr>
      </w:pPr>
      <w:r w:rsidRPr="002A0505">
        <w:rPr>
          <w:rFonts w:cs="Times New Roman"/>
          <w:sz w:val="26"/>
          <w:szCs w:val="26"/>
          <w:highlight w:val="yellow"/>
        </w:rPr>
        <w:t>The New England states</w:t>
      </w:r>
      <w:r w:rsidR="004E2F6B" w:rsidRPr="004F4C66">
        <w:rPr>
          <w:rFonts w:cs="Times New Roman"/>
          <w:sz w:val="26"/>
          <w:szCs w:val="26"/>
        </w:rPr>
        <w:tab/>
        <w:t>c. The Southern states</w:t>
      </w:r>
    </w:p>
    <w:p w:rsidR="00A774D0" w:rsidRPr="004F4C66" w:rsidRDefault="008E1301" w:rsidP="001A22E7">
      <w:pPr>
        <w:pStyle w:val="ListParagraph"/>
        <w:numPr>
          <w:ilvl w:val="1"/>
          <w:numId w:val="1"/>
        </w:numPr>
        <w:spacing w:after="0" w:line="240" w:lineRule="auto"/>
        <w:rPr>
          <w:rFonts w:cs="Times New Roman"/>
          <w:sz w:val="26"/>
          <w:szCs w:val="26"/>
        </w:rPr>
      </w:pPr>
      <w:r w:rsidRPr="004F4C66">
        <w:rPr>
          <w:rFonts w:cs="Times New Roman"/>
          <w:sz w:val="26"/>
          <w:szCs w:val="26"/>
        </w:rPr>
        <w:t>The western territory</w:t>
      </w:r>
      <w:r w:rsidR="004E2F6B" w:rsidRPr="004F4C66">
        <w:rPr>
          <w:rFonts w:cs="Times New Roman"/>
          <w:sz w:val="26"/>
          <w:szCs w:val="26"/>
        </w:rPr>
        <w:tab/>
        <w:t>d. All sections of the country were adversely affected</w:t>
      </w:r>
    </w:p>
    <w:p w:rsidR="00A774D0" w:rsidRDefault="00A774D0" w:rsidP="001A22E7">
      <w:pPr>
        <w:pStyle w:val="ListParagraph"/>
        <w:spacing w:after="0" w:line="240" w:lineRule="auto"/>
        <w:ind w:left="810"/>
        <w:rPr>
          <w:rFonts w:cs="Times New Roman"/>
          <w:sz w:val="18"/>
          <w:szCs w:val="26"/>
        </w:rPr>
      </w:pPr>
    </w:p>
    <w:p w:rsidR="00857B76" w:rsidRPr="004F4C66" w:rsidRDefault="00857B76" w:rsidP="001A22E7">
      <w:pPr>
        <w:pStyle w:val="ListParagraph"/>
        <w:spacing w:after="0" w:line="240" w:lineRule="auto"/>
        <w:ind w:left="810"/>
        <w:rPr>
          <w:rFonts w:cs="Times New Roman"/>
          <w:sz w:val="18"/>
          <w:szCs w:val="26"/>
        </w:rPr>
      </w:pPr>
    </w:p>
    <w:p w:rsidR="00A774D0" w:rsidRPr="004F4C66" w:rsidRDefault="001D3790" w:rsidP="001A22E7">
      <w:pPr>
        <w:pStyle w:val="ListParagraph"/>
        <w:numPr>
          <w:ilvl w:val="0"/>
          <w:numId w:val="1"/>
        </w:numPr>
        <w:spacing w:after="0" w:line="240" w:lineRule="auto"/>
        <w:rPr>
          <w:rFonts w:cs="Times New Roman"/>
          <w:sz w:val="26"/>
          <w:szCs w:val="26"/>
        </w:rPr>
      </w:pPr>
      <w:r w:rsidRPr="004F4C66">
        <w:rPr>
          <w:rFonts w:cs="Times New Roman"/>
          <w:sz w:val="26"/>
          <w:szCs w:val="26"/>
        </w:rPr>
        <w:lastRenderedPageBreak/>
        <w:t xml:space="preserve">What was </w:t>
      </w:r>
      <w:r w:rsidR="00A774D0" w:rsidRPr="004F4C66">
        <w:rPr>
          <w:rFonts w:cs="Times New Roman"/>
          <w:sz w:val="26"/>
          <w:szCs w:val="26"/>
        </w:rPr>
        <w:t xml:space="preserve">Hamilton’s solution </w:t>
      </w:r>
      <w:r w:rsidRPr="004F4C66">
        <w:rPr>
          <w:rFonts w:cs="Times New Roman"/>
          <w:sz w:val="26"/>
          <w:szCs w:val="26"/>
        </w:rPr>
        <w:t>to paying off the national debt?</w:t>
      </w:r>
    </w:p>
    <w:p w:rsidR="00A774D0" w:rsidRPr="004F4C66" w:rsidRDefault="00E862BB" w:rsidP="001A22E7">
      <w:pPr>
        <w:pStyle w:val="ListParagraph"/>
        <w:numPr>
          <w:ilvl w:val="1"/>
          <w:numId w:val="1"/>
        </w:numPr>
        <w:spacing w:after="0" w:line="240" w:lineRule="auto"/>
        <w:rPr>
          <w:rFonts w:cs="Times New Roman"/>
          <w:sz w:val="26"/>
          <w:szCs w:val="26"/>
        </w:rPr>
      </w:pPr>
      <w:r w:rsidRPr="004F4C66">
        <w:rPr>
          <w:rFonts w:cs="Times New Roman"/>
          <w:sz w:val="26"/>
          <w:szCs w:val="26"/>
        </w:rPr>
        <w:t>T</w:t>
      </w:r>
      <w:r w:rsidR="00A774D0" w:rsidRPr="004F4C66">
        <w:rPr>
          <w:rFonts w:cs="Times New Roman"/>
          <w:sz w:val="26"/>
          <w:szCs w:val="26"/>
        </w:rPr>
        <w:t>ax only foreign goods</w:t>
      </w:r>
      <w:r w:rsidR="00767565" w:rsidRPr="004F4C66">
        <w:rPr>
          <w:rFonts w:cs="Times New Roman"/>
          <w:sz w:val="26"/>
          <w:szCs w:val="26"/>
        </w:rPr>
        <w:t>.</w:t>
      </w:r>
    </w:p>
    <w:p w:rsidR="00A774D0" w:rsidRPr="002A0505" w:rsidRDefault="00A774D0" w:rsidP="001A22E7">
      <w:pPr>
        <w:pStyle w:val="ListParagraph"/>
        <w:numPr>
          <w:ilvl w:val="1"/>
          <w:numId w:val="1"/>
        </w:numPr>
        <w:spacing w:after="0" w:line="240" w:lineRule="auto"/>
        <w:rPr>
          <w:rFonts w:cs="Times New Roman"/>
          <w:sz w:val="26"/>
          <w:szCs w:val="26"/>
          <w:highlight w:val="yellow"/>
        </w:rPr>
      </w:pPr>
      <w:r w:rsidRPr="002A0505">
        <w:rPr>
          <w:rFonts w:cs="Times New Roman"/>
          <w:sz w:val="26"/>
          <w:szCs w:val="26"/>
          <w:highlight w:val="yellow"/>
        </w:rPr>
        <w:t>Encourage Congress to establish the Bank of the United States</w:t>
      </w:r>
      <w:r w:rsidR="00767565" w:rsidRPr="002A0505">
        <w:rPr>
          <w:rFonts w:cs="Times New Roman"/>
          <w:sz w:val="26"/>
          <w:szCs w:val="26"/>
          <w:highlight w:val="yellow"/>
        </w:rPr>
        <w:t>.</w:t>
      </w:r>
    </w:p>
    <w:p w:rsidR="00A774D0" w:rsidRPr="004F4C66" w:rsidRDefault="00767565" w:rsidP="001A22E7">
      <w:pPr>
        <w:pStyle w:val="ListParagraph"/>
        <w:numPr>
          <w:ilvl w:val="1"/>
          <w:numId w:val="1"/>
        </w:numPr>
        <w:spacing w:after="0" w:line="240" w:lineRule="auto"/>
        <w:rPr>
          <w:rFonts w:cs="Times New Roman"/>
          <w:sz w:val="26"/>
          <w:szCs w:val="26"/>
        </w:rPr>
      </w:pPr>
      <w:r w:rsidRPr="004F4C66">
        <w:rPr>
          <w:rFonts w:cs="Times New Roman"/>
          <w:sz w:val="26"/>
          <w:szCs w:val="26"/>
        </w:rPr>
        <w:t>Allow states</w:t>
      </w:r>
      <w:r w:rsidR="00A774D0" w:rsidRPr="004F4C66">
        <w:rPr>
          <w:rFonts w:cs="Times New Roman"/>
          <w:sz w:val="26"/>
          <w:szCs w:val="26"/>
        </w:rPr>
        <w:t xml:space="preserve"> to only pay the debt the individual state owed</w:t>
      </w:r>
      <w:r w:rsidRPr="004F4C66">
        <w:rPr>
          <w:rFonts w:cs="Times New Roman"/>
          <w:sz w:val="26"/>
          <w:szCs w:val="26"/>
        </w:rPr>
        <w:t>.</w:t>
      </w:r>
    </w:p>
    <w:p w:rsidR="00A774D0" w:rsidRPr="004F4C66" w:rsidRDefault="00767565" w:rsidP="001A22E7">
      <w:pPr>
        <w:pStyle w:val="ListParagraph"/>
        <w:numPr>
          <w:ilvl w:val="1"/>
          <w:numId w:val="1"/>
        </w:numPr>
        <w:spacing w:after="0" w:line="240" w:lineRule="auto"/>
        <w:rPr>
          <w:rFonts w:cs="Times New Roman"/>
          <w:sz w:val="26"/>
          <w:szCs w:val="26"/>
        </w:rPr>
      </w:pPr>
      <w:r w:rsidRPr="004F4C66">
        <w:rPr>
          <w:rFonts w:cs="Times New Roman"/>
          <w:sz w:val="26"/>
          <w:szCs w:val="26"/>
        </w:rPr>
        <w:t>Move the c</w:t>
      </w:r>
      <w:r w:rsidR="00A774D0" w:rsidRPr="004F4C66">
        <w:rPr>
          <w:rFonts w:cs="Times New Roman"/>
          <w:sz w:val="26"/>
          <w:szCs w:val="26"/>
        </w:rPr>
        <w:t>apitol of the US to Philadelphia, PA</w:t>
      </w:r>
      <w:r w:rsidRPr="004F4C66">
        <w:rPr>
          <w:rFonts w:cs="Times New Roman"/>
          <w:sz w:val="26"/>
          <w:szCs w:val="26"/>
        </w:rPr>
        <w:t>.</w:t>
      </w:r>
    </w:p>
    <w:p w:rsidR="004E2F6B" w:rsidRPr="004F4C66" w:rsidRDefault="004E2F6B" w:rsidP="004E2F6B">
      <w:pPr>
        <w:pStyle w:val="ListParagraph"/>
        <w:spacing w:after="0" w:line="240" w:lineRule="auto"/>
        <w:rPr>
          <w:rFonts w:cs="Times New Roman"/>
          <w:sz w:val="20"/>
          <w:szCs w:val="26"/>
        </w:rPr>
      </w:pPr>
    </w:p>
    <w:p w:rsidR="003C3B98" w:rsidRPr="004F4C66" w:rsidRDefault="003C3B98" w:rsidP="003C3B98">
      <w:pPr>
        <w:pStyle w:val="ListParagraph"/>
        <w:numPr>
          <w:ilvl w:val="0"/>
          <w:numId w:val="1"/>
        </w:numPr>
        <w:spacing w:after="0" w:line="240" w:lineRule="auto"/>
        <w:rPr>
          <w:rFonts w:cs="Times New Roman"/>
          <w:sz w:val="26"/>
          <w:szCs w:val="26"/>
        </w:rPr>
      </w:pPr>
      <w:r w:rsidRPr="004F4C66">
        <w:rPr>
          <w:rFonts w:cs="Times New Roman"/>
          <w:sz w:val="26"/>
          <w:szCs w:val="26"/>
        </w:rPr>
        <w:t xml:space="preserve">Why were </w:t>
      </w:r>
      <w:r w:rsidR="00CA5F67" w:rsidRPr="004F4C66">
        <w:rPr>
          <w:rFonts w:cs="Times New Roman"/>
          <w:sz w:val="26"/>
          <w:szCs w:val="26"/>
        </w:rPr>
        <w:t>Democratic-</w:t>
      </w:r>
      <w:r w:rsidRPr="004F4C66">
        <w:rPr>
          <w:rFonts w:cs="Times New Roman"/>
          <w:sz w:val="26"/>
          <w:szCs w:val="26"/>
        </w:rPr>
        <w:t>Republicans outraged by the Alien and Sedition Acts?</w:t>
      </w:r>
    </w:p>
    <w:p w:rsidR="003C3B98" w:rsidRPr="004F4C66" w:rsidRDefault="003C3B98" w:rsidP="003C3B98">
      <w:pPr>
        <w:pStyle w:val="ListParagraph"/>
        <w:numPr>
          <w:ilvl w:val="1"/>
          <w:numId w:val="1"/>
        </w:numPr>
        <w:spacing w:after="0" w:line="240" w:lineRule="auto"/>
        <w:rPr>
          <w:rFonts w:cs="Times New Roman"/>
          <w:sz w:val="26"/>
          <w:szCs w:val="26"/>
        </w:rPr>
      </w:pPr>
      <w:r w:rsidRPr="004F4C66">
        <w:rPr>
          <w:rFonts w:cs="Times New Roman"/>
          <w:sz w:val="26"/>
          <w:szCs w:val="26"/>
        </w:rPr>
        <w:t>They believed the laws would draw the US into foreign wars.</w:t>
      </w:r>
    </w:p>
    <w:p w:rsidR="003C3B98" w:rsidRPr="002A0505" w:rsidRDefault="003C3B98" w:rsidP="003C3B98">
      <w:pPr>
        <w:pStyle w:val="ListParagraph"/>
        <w:numPr>
          <w:ilvl w:val="1"/>
          <w:numId w:val="1"/>
        </w:numPr>
        <w:spacing w:after="0" w:line="240" w:lineRule="auto"/>
        <w:rPr>
          <w:rFonts w:cs="Times New Roman"/>
          <w:sz w:val="26"/>
          <w:szCs w:val="26"/>
          <w:highlight w:val="yellow"/>
        </w:rPr>
      </w:pPr>
      <w:r w:rsidRPr="002A0505">
        <w:rPr>
          <w:rFonts w:cs="Times New Roman"/>
          <w:sz w:val="26"/>
          <w:szCs w:val="26"/>
          <w:highlight w:val="yellow"/>
        </w:rPr>
        <w:t>They believed the laws violated freedom of speech</w:t>
      </w:r>
    </w:p>
    <w:p w:rsidR="003C3B98" w:rsidRPr="004F4C66" w:rsidRDefault="003C3B98" w:rsidP="003C3B98">
      <w:pPr>
        <w:pStyle w:val="ListParagraph"/>
        <w:numPr>
          <w:ilvl w:val="1"/>
          <w:numId w:val="1"/>
        </w:numPr>
        <w:spacing w:after="0" w:line="240" w:lineRule="auto"/>
        <w:rPr>
          <w:rFonts w:cs="Times New Roman"/>
          <w:sz w:val="26"/>
          <w:szCs w:val="26"/>
        </w:rPr>
      </w:pPr>
      <w:r w:rsidRPr="004F4C66">
        <w:rPr>
          <w:rFonts w:cs="Times New Roman"/>
          <w:sz w:val="26"/>
          <w:szCs w:val="26"/>
        </w:rPr>
        <w:t>They believed the laws would open the gates to French immigrants</w:t>
      </w:r>
    </w:p>
    <w:p w:rsidR="003C3B98" w:rsidRDefault="003C3B98" w:rsidP="003C3B98">
      <w:pPr>
        <w:pStyle w:val="ListParagraph"/>
        <w:numPr>
          <w:ilvl w:val="1"/>
          <w:numId w:val="1"/>
        </w:numPr>
        <w:spacing w:after="0" w:line="240" w:lineRule="auto"/>
        <w:rPr>
          <w:rFonts w:cs="Times New Roman"/>
          <w:sz w:val="26"/>
          <w:szCs w:val="26"/>
        </w:rPr>
      </w:pPr>
      <w:r w:rsidRPr="004F4C66">
        <w:rPr>
          <w:rFonts w:cs="Times New Roman"/>
          <w:sz w:val="26"/>
          <w:szCs w:val="26"/>
        </w:rPr>
        <w:t>They believed the laws would give too much power to the courts.</w:t>
      </w:r>
    </w:p>
    <w:p w:rsidR="000E26D3" w:rsidRDefault="000E26D3" w:rsidP="000E26D3">
      <w:pPr>
        <w:pStyle w:val="ListParagraph"/>
        <w:spacing w:after="0" w:line="240" w:lineRule="auto"/>
        <w:rPr>
          <w:rFonts w:cs="Times New Roman"/>
          <w:sz w:val="26"/>
          <w:szCs w:val="26"/>
        </w:rPr>
        <w:sectPr w:rsidR="000E26D3" w:rsidSect="000E26D3">
          <w:type w:val="continuous"/>
          <w:pgSz w:w="12240" w:h="15840"/>
          <w:pgMar w:top="576" w:right="720" w:bottom="576" w:left="720" w:header="720" w:footer="720" w:gutter="0"/>
          <w:cols w:space="720"/>
          <w:docGrid w:linePitch="360"/>
        </w:sectPr>
      </w:pPr>
    </w:p>
    <w:p w:rsidR="009401DD" w:rsidRPr="004F4C66" w:rsidRDefault="009401DD" w:rsidP="00A23B02">
      <w:pPr>
        <w:spacing w:after="0" w:line="240" w:lineRule="auto"/>
        <w:rPr>
          <w:rFonts w:cs="Times New Roman"/>
          <w:sz w:val="16"/>
          <w:szCs w:val="26"/>
        </w:rPr>
      </w:pPr>
    </w:p>
    <w:p w:rsidR="004E2F6B" w:rsidRPr="004F4C66" w:rsidRDefault="004E2F6B" w:rsidP="004E2F6B">
      <w:pPr>
        <w:spacing w:after="0" w:line="240" w:lineRule="auto"/>
        <w:rPr>
          <w:rFonts w:eastAsia="Times New Roman" w:cs="Times New Roman"/>
          <w:i/>
          <w:sz w:val="4"/>
          <w:szCs w:val="26"/>
        </w:rPr>
      </w:pPr>
    </w:p>
    <w:p w:rsidR="004E2F6B" w:rsidRPr="004F4C66" w:rsidRDefault="004E2F6B" w:rsidP="004E2F6B">
      <w:pPr>
        <w:spacing w:after="0" w:line="240" w:lineRule="auto"/>
        <w:rPr>
          <w:rFonts w:eastAsia="Times New Roman" w:cs="Times New Roman"/>
          <w:i/>
          <w:sz w:val="12"/>
          <w:szCs w:val="26"/>
        </w:rPr>
      </w:pPr>
    </w:p>
    <w:p w:rsidR="004E2F6B" w:rsidRPr="004F4C66" w:rsidRDefault="004E2F6B" w:rsidP="004E2F6B">
      <w:pPr>
        <w:spacing w:after="0" w:line="240" w:lineRule="auto"/>
        <w:rPr>
          <w:rFonts w:eastAsia="Times New Roman" w:cs="Times New Roman"/>
          <w:i/>
          <w:sz w:val="12"/>
          <w:szCs w:val="26"/>
        </w:rPr>
        <w:sectPr w:rsidR="004E2F6B" w:rsidRPr="004F4C66" w:rsidSect="00307E68">
          <w:type w:val="continuous"/>
          <w:pgSz w:w="12240" w:h="15840"/>
          <w:pgMar w:top="576" w:right="720" w:bottom="576" w:left="720" w:header="720" w:footer="720" w:gutter="0"/>
          <w:cols w:num="2" w:space="720"/>
          <w:docGrid w:linePitch="360"/>
        </w:sectPr>
      </w:pPr>
    </w:p>
    <w:p w:rsidR="00114B42" w:rsidRPr="004F4C66" w:rsidRDefault="00114B42" w:rsidP="004E2F6B">
      <w:pPr>
        <w:numPr>
          <w:ilvl w:val="0"/>
          <w:numId w:val="1"/>
        </w:numPr>
        <w:spacing w:after="0" w:line="240" w:lineRule="auto"/>
        <w:rPr>
          <w:rFonts w:eastAsia="Times New Roman" w:cs="Times New Roman"/>
          <w:i/>
          <w:sz w:val="26"/>
          <w:szCs w:val="26"/>
        </w:rPr>
      </w:pPr>
      <w:r w:rsidRPr="004F4C66">
        <w:rPr>
          <w:rFonts w:eastAsia="Times New Roman" w:cs="Times New Roman"/>
          <w:i/>
          <w:sz w:val="26"/>
          <w:szCs w:val="26"/>
        </w:rPr>
        <w:t>“John Marshall has made his decision now let him enforce it.”</w:t>
      </w:r>
    </w:p>
    <w:p w:rsidR="00114B42" w:rsidRPr="004F4C66" w:rsidRDefault="00114B42" w:rsidP="00114B42">
      <w:pPr>
        <w:spacing w:after="0" w:line="240" w:lineRule="auto"/>
        <w:ind w:left="270"/>
        <w:rPr>
          <w:rFonts w:eastAsia="Times New Roman" w:cs="Times New Roman"/>
          <w:sz w:val="26"/>
          <w:szCs w:val="26"/>
        </w:rPr>
      </w:pPr>
      <w:r w:rsidRPr="004F4C66">
        <w:rPr>
          <w:rFonts w:eastAsia="Times New Roman" w:cs="Times New Roman"/>
          <w:sz w:val="26"/>
          <w:szCs w:val="26"/>
        </w:rPr>
        <w:t xml:space="preserve">On what occasion did President Andrew Jackson </w:t>
      </w:r>
      <w:r w:rsidRPr="004F4C66">
        <w:rPr>
          <w:rFonts w:eastAsia="Times New Roman" w:cs="Times New Roman"/>
          <w:b/>
          <w:sz w:val="26"/>
          <w:szCs w:val="26"/>
        </w:rPr>
        <w:t>MOST</w:t>
      </w:r>
      <w:r w:rsidRPr="004F4C66">
        <w:rPr>
          <w:rFonts w:eastAsia="Times New Roman" w:cs="Times New Roman"/>
          <w:sz w:val="26"/>
          <w:szCs w:val="26"/>
        </w:rPr>
        <w:t xml:space="preserve"> likely make the above statement?</w:t>
      </w:r>
    </w:p>
    <w:p w:rsidR="00114B42" w:rsidRPr="004F4C66" w:rsidRDefault="00114B42" w:rsidP="004E2F6B">
      <w:pPr>
        <w:numPr>
          <w:ilvl w:val="1"/>
          <w:numId w:val="8"/>
        </w:numPr>
        <w:tabs>
          <w:tab w:val="clear" w:pos="1080"/>
          <w:tab w:val="num" w:pos="720"/>
        </w:tabs>
        <w:spacing w:after="0" w:line="240" w:lineRule="auto"/>
        <w:ind w:left="720" w:right="-270"/>
        <w:rPr>
          <w:rFonts w:eastAsia="Times New Roman" w:cs="Times New Roman"/>
          <w:sz w:val="25"/>
          <w:szCs w:val="25"/>
        </w:rPr>
      </w:pPr>
      <w:r w:rsidRPr="004F4C66">
        <w:rPr>
          <w:rFonts w:eastAsia="Times New Roman" w:cs="Times New Roman"/>
          <w:sz w:val="25"/>
          <w:szCs w:val="25"/>
        </w:rPr>
        <w:t xml:space="preserve">After the Court ruled that Congress had the right to establish a national bank in McCullough v. Maryland </w:t>
      </w:r>
    </w:p>
    <w:p w:rsidR="00114B42" w:rsidRPr="004F4C66" w:rsidRDefault="00114B42" w:rsidP="004E2F6B">
      <w:pPr>
        <w:numPr>
          <w:ilvl w:val="1"/>
          <w:numId w:val="8"/>
        </w:numPr>
        <w:tabs>
          <w:tab w:val="clear" w:pos="1080"/>
          <w:tab w:val="num" w:pos="720"/>
        </w:tabs>
        <w:spacing w:after="0" w:line="240" w:lineRule="auto"/>
        <w:ind w:left="720" w:right="-270"/>
        <w:rPr>
          <w:rFonts w:eastAsia="Times New Roman" w:cs="Times New Roman"/>
          <w:sz w:val="25"/>
          <w:szCs w:val="25"/>
        </w:rPr>
      </w:pPr>
      <w:r w:rsidRPr="004F4C66">
        <w:rPr>
          <w:rFonts w:eastAsia="Times New Roman" w:cs="Times New Roman"/>
          <w:sz w:val="25"/>
          <w:szCs w:val="25"/>
        </w:rPr>
        <w:t xml:space="preserve">After the Court ruled that only Congress has the power to regulate interstate and international commerce </w:t>
      </w:r>
    </w:p>
    <w:p w:rsidR="00114B42" w:rsidRPr="002A0505" w:rsidRDefault="00114B42" w:rsidP="004E2F6B">
      <w:pPr>
        <w:numPr>
          <w:ilvl w:val="1"/>
          <w:numId w:val="8"/>
        </w:numPr>
        <w:tabs>
          <w:tab w:val="clear" w:pos="1080"/>
          <w:tab w:val="num" w:pos="720"/>
        </w:tabs>
        <w:spacing w:after="0" w:line="240" w:lineRule="auto"/>
        <w:ind w:left="720" w:right="-270"/>
        <w:rPr>
          <w:rFonts w:eastAsia="Times New Roman" w:cs="Times New Roman"/>
          <w:sz w:val="25"/>
          <w:szCs w:val="25"/>
          <w:highlight w:val="yellow"/>
        </w:rPr>
      </w:pPr>
      <w:r w:rsidRPr="002A0505">
        <w:rPr>
          <w:rFonts w:eastAsia="Times New Roman" w:cs="Times New Roman"/>
          <w:sz w:val="25"/>
          <w:szCs w:val="25"/>
          <w:highlight w:val="yellow"/>
        </w:rPr>
        <w:t>After the Court ruled that the Cherokee were entitled to their land in Worcester v. Georgia</w:t>
      </w:r>
    </w:p>
    <w:p w:rsidR="00114B42" w:rsidRPr="004F4C66" w:rsidRDefault="00114B42" w:rsidP="004E2F6B">
      <w:pPr>
        <w:numPr>
          <w:ilvl w:val="1"/>
          <w:numId w:val="8"/>
        </w:numPr>
        <w:tabs>
          <w:tab w:val="clear" w:pos="1080"/>
          <w:tab w:val="num" w:pos="720"/>
        </w:tabs>
        <w:spacing w:after="0" w:line="240" w:lineRule="auto"/>
        <w:ind w:left="720" w:right="-270"/>
        <w:rPr>
          <w:rFonts w:eastAsia="Times New Roman" w:cs="Times New Roman"/>
          <w:sz w:val="26"/>
          <w:szCs w:val="26"/>
        </w:rPr>
      </w:pPr>
      <w:r w:rsidRPr="004F4C66">
        <w:rPr>
          <w:rFonts w:eastAsia="Times New Roman" w:cs="Times New Roman"/>
          <w:sz w:val="25"/>
          <w:szCs w:val="25"/>
        </w:rPr>
        <w:t>After</w:t>
      </w:r>
      <w:r w:rsidRPr="004F4C66">
        <w:rPr>
          <w:rFonts w:eastAsia="Times New Roman" w:cs="Times New Roman"/>
          <w:sz w:val="26"/>
          <w:szCs w:val="26"/>
        </w:rPr>
        <w:t xml:space="preserve"> the Court backed Henry Clay’s appointment as Secretary of State by John Quincy Adams </w:t>
      </w:r>
    </w:p>
    <w:p w:rsidR="00114B42" w:rsidRPr="004F4C66" w:rsidRDefault="00114B42" w:rsidP="00114B42">
      <w:pPr>
        <w:spacing w:after="0" w:line="240" w:lineRule="auto"/>
        <w:ind w:left="1080"/>
        <w:rPr>
          <w:rFonts w:eastAsia="Times New Roman" w:cs="Times New Roman"/>
          <w:sz w:val="16"/>
          <w:szCs w:val="26"/>
        </w:rPr>
      </w:pPr>
    </w:p>
    <w:p w:rsidR="00114B42" w:rsidRPr="004F4C66" w:rsidRDefault="00114B42" w:rsidP="004E2F6B">
      <w:pPr>
        <w:numPr>
          <w:ilvl w:val="0"/>
          <w:numId w:val="1"/>
        </w:numPr>
        <w:spacing w:after="0" w:line="240" w:lineRule="auto"/>
        <w:rPr>
          <w:rFonts w:eastAsia="Times New Roman" w:cs="Times New Roman"/>
          <w:i/>
          <w:sz w:val="26"/>
          <w:szCs w:val="26"/>
        </w:rPr>
      </w:pPr>
      <w:r w:rsidRPr="004F4C66">
        <w:rPr>
          <w:rFonts w:eastAsia="Times New Roman" w:cs="Times New Roman"/>
          <w:sz w:val="26"/>
          <w:szCs w:val="26"/>
        </w:rPr>
        <w:t>Which of the following increased southern planters’ reliance on slaves?</w:t>
      </w:r>
    </w:p>
    <w:p w:rsidR="00114B42" w:rsidRPr="004F4C66" w:rsidRDefault="00114B42" w:rsidP="004E2F6B">
      <w:pPr>
        <w:numPr>
          <w:ilvl w:val="0"/>
          <w:numId w:val="23"/>
        </w:numPr>
        <w:spacing w:after="0" w:line="240" w:lineRule="auto"/>
        <w:rPr>
          <w:rFonts w:eastAsia="Times New Roman" w:cs="Times New Roman"/>
          <w:i/>
          <w:sz w:val="26"/>
          <w:szCs w:val="26"/>
        </w:rPr>
      </w:pPr>
      <w:r w:rsidRPr="004F4C66">
        <w:rPr>
          <w:rFonts w:eastAsia="Times New Roman" w:cs="Times New Roman"/>
          <w:sz w:val="26"/>
          <w:szCs w:val="26"/>
        </w:rPr>
        <w:t xml:space="preserve">Missouri Compromise </w:t>
      </w:r>
      <w:r w:rsidRPr="004F4C66">
        <w:rPr>
          <w:rFonts w:eastAsia="Times New Roman" w:cs="Times New Roman"/>
          <w:sz w:val="26"/>
          <w:szCs w:val="26"/>
        </w:rPr>
        <w:tab/>
      </w:r>
      <w:r w:rsidRPr="004F4C66">
        <w:rPr>
          <w:rFonts w:eastAsia="Times New Roman" w:cs="Times New Roman"/>
          <w:sz w:val="26"/>
          <w:szCs w:val="26"/>
        </w:rPr>
        <w:tab/>
      </w:r>
      <w:r w:rsidR="004F4C66">
        <w:rPr>
          <w:rFonts w:eastAsia="Times New Roman" w:cs="Times New Roman"/>
          <w:sz w:val="26"/>
          <w:szCs w:val="26"/>
        </w:rPr>
        <w:tab/>
      </w:r>
      <w:r w:rsidR="004E2F6B" w:rsidRPr="004F4C66">
        <w:rPr>
          <w:rFonts w:eastAsia="Times New Roman" w:cs="Times New Roman"/>
          <w:sz w:val="26"/>
          <w:szCs w:val="26"/>
        </w:rPr>
        <w:t>C</w:t>
      </w:r>
      <w:r w:rsidRPr="004F4C66">
        <w:rPr>
          <w:rFonts w:eastAsia="Times New Roman" w:cs="Times New Roman"/>
          <w:sz w:val="26"/>
          <w:szCs w:val="26"/>
        </w:rPr>
        <w:t xml:space="preserve">. </w:t>
      </w:r>
      <w:r w:rsidRPr="002A0505">
        <w:rPr>
          <w:rFonts w:eastAsia="Times New Roman" w:cs="Times New Roman"/>
          <w:sz w:val="26"/>
          <w:szCs w:val="26"/>
          <w:highlight w:val="yellow"/>
        </w:rPr>
        <w:t>Invention of the cotton gin</w:t>
      </w:r>
    </w:p>
    <w:p w:rsidR="00114B42" w:rsidRPr="004F4C66" w:rsidRDefault="00114B42" w:rsidP="004E2F6B">
      <w:pPr>
        <w:numPr>
          <w:ilvl w:val="0"/>
          <w:numId w:val="23"/>
        </w:numPr>
        <w:spacing w:after="0" w:line="240" w:lineRule="auto"/>
        <w:rPr>
          <w:rFonts w:eastAsia="Times New Roman" w:cs="Times New Roman"/>
          <w:i/>
          <w:sz w:val="26"/>
          <w:szCs w:val="26"/>
        </w:rPr>
      </w:pPr>
      <w:r w:rsidRPr="004F4C66">
        <w:rPr>
          <w:rFonts w:eastAsia="Times New Roman" w:cs="Times New Roman"/>
          <w:sz w:val="26"/>
          <w:szCs w:val="26"/>
        </w:rPr>
        <w:t xml:space="preserve">Invention of the steamboat </w:t>
      </w:r>
      <w:r w:rsidR="004E2F6B" w:rsidRPr="004F4C66">
        <w:rPr>
          <w:rFonts w:eastAsia="Times New Roman" w:cs="Times New Roman"/>
          <w:sz w:val="26"/>
          <w:szCs w:val="26"/>
        </w:rPr>
        <w:tab/>
      </w:r>
      <w:r w:rsidR="004E2F6B" w:rsidRPr="004F4C66">
        <w:rPr>
          <w:rFonts w:eastAsia="Times New Roman" w:cs="Times New Roman"/>
          <w:sz w:val="26"/>
          <w:szCs w:val="26"/>
        </w:rPr>
        <w:tab/>
        <w:t>D</w:t>
      </w:r>
      <w:r w:rsidRPr="004F4C66">
        <w:rPr>
          <w:rFonts w:eastAsia="Times New Roman" w:cs="Times New Roman"/>
          <w:sz w:val="26"/>
          <w:szCs w:val="26"/>
        </w:rPr>
        <w:t>. Lowell System</w:t>
      </w:r>
    </w:p>
    <w:p w:rsidR="00114B42" w:rsidRPr="004F4C66" w:rsidRDefault="00114B42" w:rsidP="00114B42">
      <w:pPr>
        <w:spacing w:after="0" w:line="240" w:lineRule="auto"/>
        <w:rPr>
          <w:rFonts w:eastAsia="Times New Roman" w:cs="Times New Roman"/>
          <w:i/>
          <w:sz w:val="16"/>
          <w:szCs w:val="26"/>
        </w:rPr>
      </w:pPr>
    </w:p>
    <w:p w:rsidR="00114B42" w:rsidRPr="004F4C66" w:rsidRDefault="00114B42" w:rsidP="004E2F6B">
      <w:pPr>
        <w:numPr>
          <w:ilvl w:val="0"/>
          <w:numId w:val="1"/>
        </w:numPr>
        <w:spacing w:after="0" w:line="240" w:lineRule="auto"/>
        <w:contextualSpacing/>
        <w:rPr>
          <w:rFonts w:eastAsia="Times New Roman" w:cs="Times New Roman"/>
          <w:sz w:val="26"/>
          <w:szCs w:val="26"/>
        </w:rPr>
      </w:pPr>
      <w:r w:rsidRPr="004F4C66">
        <w:rPr>
          <w:rFonts w:eastAsia="Times New Roman" w:cs="Times New Roman"/>
          <w:sz w:val="26"/>
          <w:szCs w:val="26"/>
        </w:rPr>
        <w:t>What was the significance of the Monroe Doctrine?</w:t>
      </w:r>
    </w:p>
    <w:p w:rsidR="00114B42" w:rsidRPr="002A0505" w:rsidRDefault="00114B42" w:rsidP="00114B42">
      <w:pPr>
        <w:numPr>
          <w:ilvl w:val="0"/>
          <w:numId w:val="14"/>
        </w:numPr>
        <w:tabs>
          <w:tab w:val="left" w:pos="720"/>
        </w:tabs>
        <w:spacing w:after="0" w:line="240" w:lineRule="auto"/>
        <w:contextualSpacing/>
        <w:rPr>
          <w:rFonts w:eastAsia="Times New Roman" w:cs="Times New Roman"/>
          <w:sz w:val="26"/>
          <w:szCs w:val="26"/>
          <w:highlight w:val="yellow"/>
        </w:rPr>
      </w:pPr>
      <w:r w:rsidRPr="002A0505">
        <w:rPr>
          <w:rFonts w:eastAsia="Times New Roman" w:cs="Times New Roman"/>
          <w:sz w:val="26"/>
          <w:szCs w:val="26"/>
          <w:highlight w:val="yellow"/>
        </w:rPr>
        <w:t>It asserted the United States’ dominance of the Western Hemisphere</w:t>
      </w:r>
    </w:p>
    <w:p w:rsidR="00114B42" w:rsidRPr="004F4C66" w:rsidRDefault="00114B42" w:rsidP="00114B42">
      <w:pPr>
        <w:numPr>
          <w:ilvl w:val="0"/>
          <w:numId w:val="14"/>
        </w:numPr>
        <w:tabs>
          <w:tab w:val="left" w:pos="720"/>
        </w:tabs>
        <w:spacing w:after="0" w:line="240" w:lineRule="auto"/>
        <w:contextualSpacing/>
        <w:rPr>
          <w:rFonts w:eastAsia="Times New Roman" w:cs="Times New Roman"/>
          <w:sz w:val="26"/>
          <w:szCs w:val="26"/>
        </w:rPr>
      </w:pPr>
      <w:r w:rsidRPr="004F4C66">
        <w:rPr>
          <w:rFonts w:eastAsia="Times New Roman" w:cs="Times New Roman"/>
          <w:sz w:val="26"/>
          <w:szCs w:val="26"/>
        </w:rPr>
        <w:t>It was a departure from America’s Isolationist foreign policy</w:t>
      </w:r>
    </w:p>
    <w:p w:rsidR="00114B42" w:rsidRPr="004F4C66" w:rsidRDefault="00114B42" w:rsidP="00114B42">
      <w:pPr>
        <w:numPr>
          <w:ilvl w:val="0"/>
          <w:numId w:val="14"/>
        </w:numPr>
        <w:tabs>
          <w:tab w:val="left" w:pos="720"/>
        </w:tabs>
        <w:spacing w:after="0" w:line="240" w:lineRule="auto"/>
        <w:contextualSpacing/>
        <w:rPr>
          <w:rFonts w:eastAsia="Times New Roman" w:cs="Times New Roman"/>
          <w:sz w:val="26"/>
          <w:szCs w:val="26"/>
        </w:rPr>
      </w:pPr>
      <w:r w:rsidRPr="004F4C66">
        <w:rPr>
          <w:rFonts w:eastAsia="Times New Roman" w:cs="Times New Roman"/>
          <w:sz w:val="26"/>
          <w:szCs w:val="26"/>
        </w:rPr>
        <w:t>It maintained the balance of free and slave states in the US Congress</w:t>
      </w:r>
    </w:p>
    <w:p w:rsidR="00114B42" w:rsidRDefault="00114B42" w:rsidP="00114B42">
      <w:pPr>
        <w:numPr>
          <w:ilvl w:val="0"/>
          <w:numId w:val="14"/>
        </w:numPr>
        <w:tabs>
          <w:tab w:val="left" w:pos="720"/>
        </w:tabs>
        <w:spacing w:after="0" w:line="240" w:lineRule="auto"/>
        <w:contextualSpacing/>
        <w:rPr>
          <w:rFonts w:eastAsia="Times New Roman" w:cs="Times New Roman"/>
          <w:sz w:val="26"/>
          <w:szCs w:val="26"/>
        </w:rPr>
      </w:pPr>
      <w:r w:rsidRPr="004F4C66">
        <w:rPr>
          <w:rFonts w:eastAsia="Times New Roman" w:cs="Times New Roman"/>
          <w:sz w:val="26"/>
          <w:szCs w:val="26"/>
        </w:rPr>
        <w:t>It established a system of roads, tariffs, and taxes to improve the US economy</w:t>
      </w:r>
    </w:p>
    <w:p w:rsidR="00114B42" w:rsidRPr="004F4C66" w:rsidRDefault="00114B42" w:rsidP="00114B42">
      <w:pPr>
        <w:spacing w:after="0" w:line="240" w:lineRule="auto"/>
        <w:rPr>
          <w:rFonts w:eastAsia="Times New Roman" w:cs="Times New Roman"/>
          <w:sz w:val="14"/>
          <w:szCs w:val="26"/>
        </w:rPr>
      </w:pPr>
    </w:p>
    <w:p w:rsidR="00114B42" w:rsidRPr="004F4C66" w:rsidRDefault="00114B42" w:rsidP="004E2F6B">
      <w:pPr>
        <w:keepLines/>
        <w:numPr>
          <w:ilvl w:val="0"/>
          <w:numId w:val="1"/>
        </w:numPr>
        <w:suppressAutoHyphens/>
        <w:autoSpaceDE w:val="0"/>
        <w:autoSpaceDN w:val="0"/>
        <w:adjustRightInd w:val="0"/>
        <w:spacing w:after="0" w:line="240" w:lineRule="auto"/>
        <w:contextualSpacing/>
        <w:rPr>
          <w:rFonts w:eastAsia="Times New Roman" w:cs="Times New Roman"/>
          <w:color w:val="000000"/>
          <w:sz w:val="26"/>
          <w:szCs w:val="26"/>
        </w:rPr>
      </w:pPr>
      <w:r w:rsidRPr="004F4C66">
        <w:rPr>
          <w:rFonts w:eastAsia="Times New Roman" w:cs="Times New Roman"/>
          <w:color w:val="000000"/>
          <w:sz w:val="26"/>
          <w:szCs w:val="26"/>
        </w:rPr>
        <w:t xml:space="preserve">The years from 1815 to 1825 were known as the </w:t>
      </w:r>
      <w:r w:rsidRPr="004F4C66">
        <w:rPr>
          <w:rFonts w:eastAsia="Times New Roman" w:cs="Times New Roman"/>
          <w:i/>
          <w:color w:val="000000"/>
          <w:sz w:val="26"/>
          <w:szCs w:val="26"/>
        </w:rPr>
        <w:t>Era of Good Feelings</w:t>
      </w:r>
      <w:r w:rsidRPr="004F4C66">
        <w:rPr>
          <w:rFonts w:eastAsia="Times New Roman" w:cs="Times New Roman"/>
          <w:color w:val="000000"/>
          <w:sz w:val="26"/>
          <w:szCs w:val="26"/>
        </w:rPr>
        <w:t xml:space="preserve"> because _________.</w:t>
      </w:r>
    </w:p>
    <w:p w:rsidR="00114B42" w:rsidRPr="004F4C66" w:rsidRDefault="00114B42" w:rsidP="00114B42">
      <w:pPr>
        <w:keepLines/>
        <w:suppressAutoHyphens/>
        <w:autoSpaceDE w:val="0"/>
        <w:autoSpaceDN w:val="0"/>
        <w:adjustRightInd w:val="0"/>
        <w:spacing w:after="0" w:line="240" w:lineRule="auto"/>
        <w:ind w:left="720" w:hanging="360"/>
        <w:rPr>
          <w:rFonts w:eastAsia="Times New Roman" w:cs="Times New Roman"/>
          <w:color w:val="000000"/>
          <w:sz w:val="26"/>
          <w:szCs w:val="26"/>
        </w:rPr>
      </w:pPr>
      <w:r w:rsidRPr="004F4C66">
        <w:rPr>
          <w:rFonts w:eastAsia="Times New Roman" w:cs="Times New Roman"/>
          <w:color w:val="000000"/>
          <w:sz w:val="26"/>
          <w:szCs w:val="26"/>
        </w:rPr>
        <w:t>A.</w:t>
      </w:r>
      <w:r w:rsidRPr="004F4C66">
        <w:rPr>
          <w:rFonts w:eastAsia="Times New Roman" w:cs="Times New Roman"/>
          <w:color w:val="000000"/>
          <w:sz w:val="26"/>
          <w:szCs w:val="26"/>
        </w:rPr>
        <w:tab/>
        <w:t>the US relationship with England was good</w:t>
      </w:r>
    </w:p>
    <w:p w:rsidR="00114B42" w:rsidRPr="004F4C66" w:rsidRDefault="00114B42" w:rsidP="00114B42">
      <w:pPr>
        <w:keepLines/>
        <w:suppressAutoHyphens/>
        <w:autoSpaceDE w:val="0"/>
        <w:autoSpaceDN w:val="0"/>
        <w:adjustRightInd w:val="0"/>
        <w:spacing w:after="0" w:line="240" w:lineRule="auto"/>
        <w:ind w:left="720" w:hanging="360"/>
        <w:rPr>
          <w:rFonts w:eastAsia="Times New Roman" w:cs="Times New Roman"/>
          <w:color w:val="000000"/>
          <w:sz w:val="26"/>
          <w:szCs w:val="26"/>
        </w:rPr>
      </w:pPr>
      <w:r w:rsidRPr="004F4C66">
        <w:rPr>
          <w:rFonts w:eastAsia="Times New Roman" w:cs="Times New Roman"/>
          <w:color w:val="000000"/>
          <w:sz w:val="26"/>
          <w:szCs w:val="26"/>
        </w:rPr>
        <w:t>B.</w:t>
      </w:r>
      <w:r w:rsidRPr="004F4C66">
        <w:rPr>
          <w:rFonts w:eastAsia="Times New Roman" w:cs="Times New Roman"/>
          <w:color w:val="000000"/>
          <w:sz w:val="26"/>
          <w:szCs w:val="26"/>
        </w:rPr>
        <w:tab/>
        <w:t>the slavery issue was quiet</w:t>
      </w:r>
    </w:p>
    <w:p w:rsidR="00114B42" w:rsidRPr="004F4C66" w:rsidRDefault="00114B42" w:rsidP="00114B42">
      <w:pPr>
        <w:keepLines/>
        <w:suppressAutoHyphens/>
        <w:autoSpaceDE w:val="0"/>
        <w:autoSpaceDN w:val="0"/>
        <w:adjustRightInd w:val="0"/>
        <w:spacing w:after="0" w:line="240" w:lineRule="auto"/>
        <w:ind w:left="720" w:hanging="360"/>
        <w:rPr>
          <w:rFonts w:eastAsia="Times New Roman" w:cs="Times New Roman"/>
          <w:color w:val="000000"/>
          <w:sz w:val="26"/>
          <w:szCs w:val="26"/>
        </w:rPr>
      </w:pPr>
      <w:r w:rsidRPr="002A0505">
        <w:rPr>
          <w:rFonts w:eastAsia="Times New Roman" w:cs="Times New Roman"/>
          <w:color w:val="000000"/>
          <w:sz w:val="26"/>
          <w:szCs w:val="26"/>
          <w:highlight w:val="yellow"/>
        </w:rPr>
        <w:t>C.</w:t>
      </w:r>
      <w:r w:rsidRPr="002A0505">
        <w:rPr>
          <w:rFonts w:eastAsia="Times New Roman" w:cs="Times New Roman"/>
          <w:color w:val="000000"/>
          <w:sz w:val="26"/>
          <w:szCs w:val="26"/>
          <w:highlight w:val="yellow"/>
        </w:rPr>
        <w:tab/>
        <w:t>the existence of only one major political party eliminated competition</w:t>
      </w:r>
    </w:p>
    <w:p w:rsidR="00114B42" w:rsidRPr="004F4C66" w:rsidRDefault="00114B42" w:rsidP="00114B42">
      <w:pPr>
        <w:keepLines/>
        <w:suppressAutoHyphens/>
        <w:autoSpaceDE w:val="0"/>
        <w:autoSpaceDN w:val="0"/>
        <w:adjustRightInd w:val="0"/>
        <w:spacing w:after="0" w:line="240" w:lineRule="auto"/>
        <w:ind w:left="720" w:hanging="360"/>
        <w:rPr>
          <w:rFonts w:eastAsia="Times New Roman" w:cs="Times New Roman"/>
          <w:color w:val="000000"/>
          <w:sz w:val="26"/>
          <w:szCs w:val="26"/>
        </w:rPr>
      </w:pPr>
      <w:r w:rsidRPr="004F4C66">
        <w:rPr>
          <w:rFonts w:eastAsia="Times New Roman" w:cs="Times New Roman"/>
          <w:color w:val="000000"/>
          <w:sz w:val="26"/>
          <w:szCs w:val="26"/>
        </w:rPr>
        <w:t>D.</w:t>
      </w:r>
      <w:r w:rsidRPr="004F4C66">
        <w:rPr>
          <w:rFonts w:eastAsia="Times New Roman" w:cs="Times New Roman"/>
          <w:color w:val="000000"/>
          <w:sz w:val="26"/>
          <w:szCs w:val="26"/>
        </w:rPr>
        <w:tab/>
        <w:t>the US was the number one industrial nation in the world</w:t>
      </w:r>
    </w:p>
    <w:p w:rsidR="00114B42" w:rsidRPr="004F4C66" w:rsidRDefault="00114B42" w:rsidP="00114B42">
      <w:pPr>
        <w:spacing w:after="0" w:line="240" w:lineRule="auto"/>
        <w:rPr>
          <w:rFonts w:eastAsia="Times New Roman" w:cs="Times New Roman"/>
          <w:sz w:val="14"/>
          <w:szCs w:val="26"/>
        </w:rPr>
      </w:pPr>
    </w:p>
    <w:p w:rsidR="00114B42" w:rsidRPr="004F4C66" w:rsidRDefault="00114B42" w:rsidP="004F4C66">
      <w:pPr>
        <w:numPr>
          <w:ilvl w:val="0"/>
          <w:numId w:val="1"/>
        </w:numPr>
        <w:spacing w:after="0" w:line="240" w:lineRule="auto"/>
        <w:ind w:right="-360"/>
        <w:contextualSpacing/>
        <w:rPr>
          <w:rFonts w:eastAsia="Times New Roman" w:cs="Times New Roman"/>
          <w:sz w:val="24"/>
          <w:szCs w:val="24"/>
        </w:rPr>
      </w:pPr>
      <w:r w:rsidRPr="004F4C66">
        <w:rPr>
          <w:rFonts w:eastAsia="Times New Roman" w:cs="Times New Roman"/>
          <w:sz w:val="24"/>
          <w:szCs w:val="24"/>
        </w:rPr>
        <w:t>Which of the following did artists of the Hudson River School and James Fennimore Cooper have in common?</w:t>
      </w:r>
    </w:p>
    <w:p w:rsidR="00114B42" w:rsidRPr="004F4C66" w:rsidRDefault="00114B42" w:rsidP="00114B42">
      <w:pPr>
        <w:numPr>
          <w:ilvl w:val="0"/>
          <w:numId w:val="9"/>
        </w:numPr>
        <w:spacing w:after="0" w:line="240" w:lineRule="auto"/>
        <w:contextualSpacing/>
        <w:rPr>
          <w:rFonts w:eastAsia="Times New Roman" w:cs="Times New Roman"/>
          <w:sz w:val="26"/>
          <w:szCs w:val="26"/>
        </w:rPr>
      </w:pPr>
      <w:r w:rsidRPr="004F4C66">
        <w:rPr>
          <w:rFonts w:eastAsia="Times New Roman" w:cs="Times New Roman"/>
          <w:sz w:val="26"/>
          <w:szCs w:val="26"/>
        </w:rPr>
        <w:t>They were both famous for their contributions to transcendentalism</w:t>
      </w:r>
    </w:p>
    <w:p w:rsidR="00114B42" w:rsidRPr="004F4C66" w:rsidRDefault="00114B42" w:rsidP="00114B42">
      <w:pPr>
        <w:numPr>
          <w:ilvl w:val="0"/>
          <w:numId w:val="9"/>
        </w:numPr>
        <w:spacing w:after="0" w:line="240" w:lineRule="auto"/>
        <w:contextualSpacing/>
        <w:rPr>
          <w:rFonts w:eastAsia="Times New Roman" w:cs="Times New Roman"/>
          <w:sz w:val="26"/>
          <w:szCs w:val="26"/>
        </w:rPr>
      </w:pPr>
      <w:r w:rsidRPr="004F4C66">
        <w:rPr>
          <w:rFonts w:eastAsia="Times New Roman" w:cs="Times New Roman"/>
          <w:sz w:val="26"/>
          <w:szCs w:val="26"/>
        </w:rPr>
        <w:t>They both depicted neoclassical architecture in their works</w:t>
      </w:r>
    </w:p>
    <w:p w:rsidR="00114B42" w:rsidRPr="002A0505" w:rsidRDefault="00114B42" w:rsidP="00114B42">
      <w:pPr>
        <w:numPr>
          <w:ilvl w:val="0"/>
          <w:numId w:val="9"/>
        </w:numPr>
        <w:spacing w:after="0" w:line="240" w:lineRule="auto"/>
        <w:contextualSpacing/>
        <w:rPr>
          <w:rFonts w:eastAsia="Times New Roman" w:cs="Times New Roman"/>
          <w:sz w:val="26"/>
          <w:szCs w:val="26"/>
          <w:highlight w:val="yellow"/>
        </w:rPr>
      </w:pPr>
      <w:r w:rsidRPr="002A0505">
        <w:rPr>
          <w:rFonts w:eastAsia="Times New Roman" w:cs="Times New Roman"/>
          <w:sz w:val="26"/>
          <w:szCs w:val="26"/>
          <w:highlight w:val="yellow"/>
        </w:rPr>
        <w:t>They both were distinctly “American” in that they depicted life on the US frontier</w:t>
      </w:r>
    </w:p>
    <w:p w:rsidR="00114B42" w:rsidRPr="004F4C66" w:rsidRDefault="00114B42" w:rsidP="00114B42">
      <w:pPr>
        <w:numPr>
          <w:ilvl w:val="0"/>
          <w:numId w:val="9"/>
        </w:numPr>
        <w:spacing w:after="0" w:line="240" w:lineRule="auto"/>
        <w:contextualSpacing/>
        <w:rPr>
          <w:rFonts w:eastAsia="Times New Roman" w:cs="Times New Roman"/>
          <w:sz w:val="26"/>
          <w:szCs w:val="26"/>
        </w:rPr>
      </w:pPr>
      <w:r w:rsidRPr="004F4C66">
        <w:rPr>
          <w:rFonts w:eastAsia="Times New Roman" w:cs="Times New Roman"/>
          <w:sz w:val="26"/>
          <w:szCs w:val="26"/>
        </w:rPr>
        <w:t>They both were praised by Alex de Tocqueville upon his visit to the US</w:t>
      </w:r>
    </w:p>
    <w:p w:rsidR="00114B42" w:rsidRPr="004F4C66" w:rsidRDefault="00114B42" w:rsidP="004F4C66">
      <w:pPr>
        <w:spacing w:after="0" w:line="240" w:lineRule="auto"/>
        <w:contextualSpacing/>
        <w:rPr>
          <w:rFonts w:eastAsia="Times New Roman" w:cs="Times New Roman"/>
          <w:sz w:val="16"/>
          <w:szCs w:val="26"/>
        </w:rPr>
      </w:pPr>
    </w:p>
    <w:p w:rsidR="00114B42" w:rsidRPr="004F4C66" w:rsidRDefault="00114B42" w:rsidP="004E2F6B">
      <w:pPr>
        <w:numPr>
          <w:ilvl w:val="0"/>
          <w:numId w:val="1"/>
        </w:numPr>
        <w:spacing w:after="0" w:line="240" w:lineRule="auto"/>
        <w:contextualSpacing/>
        <w:rPr>
          <w:rFonts w:eastAsia="Times New Roman" w:cs="Times New Roman"/>
          <w:sz w:val="26"/>
          <w:szCs w:val="26"/>
        </w:rPr>
      </w:pPr>
      <w:r w:rsidRPr="004F4C66">
        <w:rPr>
          <w:rFonts w:eastAsia="Times New Roman" w:cs="Times New Roman"/>
          <w:sz w:val="26"/>
          <w:szCs w:val="26"/>
        </w:rPr>
        <w:t>Which of the following was a direct result of the passage of the “Tariff of Abominations”?</w:t>
      </w:r>
    </w:p>
    <w:p w:rsidR="00114B42" w:rsidRPr="002A0505" w:rsidRDefault="00114B42" w:rsidP="004F4C66">
      <w:pPr>
        <w:numPr>
          <w:ilvl w:val="0"/>
          <w:numId w:val="11"/>
        </w:numPr>
        <w:spacing w:after="0" w:line="240" w:lineRule="auto"/>
        <w:ind w:right="-360"/>
        <w:contextualSpacing/>
        <w:rPr>
          <w:rFonts w:eastAsia="Times New Roman" w:cs="Times New Roman"/>
          <w:sz w:val="25"/>
          <w:szCs w:val="25"/>
          <w:highlight w:val="yellow"/>
        </w:rPr>
      </w:pPr>
      <w:r w:rsidRPr="002A0505">
        <w:rPr>
          <w:rFonts w:eastAsia="Times New Roman" w:cs="Times New Roman"/>
          <w:sz w:val="25"/>
          <w:szCs w:val="25"/>
          <w:highlight w:val="yellow"/>
        </w:rPr>
        <w:t>South Carolina nullified the tariff leading to a power struggle with President Jackson</w:t>
      </w:r>
    </w:p>
    <w:p w:rsidR="00114B42" w:rsidRPr="004F4C66" w:rsidRDefault="00114B42" w:rsidP="004F4C66">
      <w:pPr>
        <w:numPr>
          <w:ilvl w:val="0"/>
          <w:numId w:val="11"/>
        </w:numPr>
        <w:spacing w:after="0" w:line="240" w:lineRule="auto"/>
        <w:ind w:right="-360"/>
        <w:contextualSpacing/>
        <w:rPr>
          <w:rFonts w:eastAsia="Times New Roman" w:cs="Times New Roman"/>
          <w:sz w:val="25"/>
          <w:szCs w:val="25"/>
        </w:rPr>
      </w:pPr>
      <w:r w:rsidRPr="004F4C66">
        <w:rPr>
          <w:rFonts w:eastAsia="Times New Roman" w:cs="Times New Roman"/>
          <w:sz w:val="25"/>
          <w:szCs w:val="25"/>
        </w:rPr>
        <w:t>Southern states started gradually freeing slaves because the tariff made it too expensive to own them</w:t>
      </w:r>
    </w:p>
    <w:p w:rsidR="00114B42" w:rsidRPr="004F4C66" w:rsidRDefault="00114B42" w:rsidP="004F4C66">
      <w:pPr>
        <w:numPr>
          <w:ilvl w:val="0"/>
          <w:numId w:val="11"/>
        </w:numPr>
        <w:spacing w:after="0" w:line="240" w:lineRule="auto"/>
        <w:ind w:right="-360"/>
        <w:contextualSpacing/>
        <w:rPr>
          <w:rFonts w:eastAsia="Times New Roman" w:cs="Times New Roman"/>
          <w:sz w:val="25"/>
          <w:szCs w:val="25"/>
        </w:rPr>
      </w:pPr>
      <w:r w:rsidRPr="004F4C66">
        <w:rPr>
          <w:rFonts w:eastAsia="Times New Roman" w:cs="Times New Roman"/>
          <w:sz w:val="25"/>
          <w:szCs w:val="25"/>
        </w:rPr>
        <w:t>Andrew Jackson vetoed the tariff believing it was too harmful to the southern economy</w:t>
      </w:r>
    </w:p>
    <w:p w:rsidR="00114B42" w:rsidRPr="004F4C66" w:rsidRDefault="00114B42" w:rsidP="004F4C66">
      <w:pPr>
        <w:numPr>
          <w:ilvl w:val="0"/>
          <w:numId w:val="11"/>
        </w:numPr>
        <w:spacing w:after="0" w:line="240" w:lineRule="auto"/>
        <w:ind w:right="-360"/>
        <w:contextualSpacing/>
        <w:rPr>
          <w:rFonts w:eastAsia="Times New Roman" w:cs="Times New Roman"/>
          <w:sz w:val="25"/>
          <w:szCs w:val="25"/>
        </w:rPr>
      </w:pPr>
      <w:r w:rsidRPr="004F4C66">
        <w:rPr>
          <w:rFonts w:eastAsia="Times New Roman" w:cs="Times New Roman"/>
          <w:sz w:val="25"/>
          <w:szCs w:val="25"/>
        </w:rPr>
        <w:t>South Carolina seceded from the Union in protest of the tariff</w:t>
      </w:r>
    </w:p>
    <w:p w:rsidR="00114B42" w:rsidRPr="00857B76" w:rsidRDefault="00114B42" w:rsidP="00114B42">
      <w:pPr>
        <w:spacing w:after="0" w:line="240" w:lineRule="auto"/>
        <w:rPr>
          <w:rFonts w:eastAsia="Times New Roman" w:cs="Times New Roman"/>
          <w:sz w:val="8"/>
          <w:szCs w:val="26"/>
        </w:rPr>
      </w:pPr>
    </w:p>
    <w:p w:rsidR="00114B42" w:rsidRPr="004F4C66" w:rsidRDefault="00114B42" w:rsidP="00114B42">
      <w:pPr>
        <w:spacing w:after="0" w:line="240" w:lineRule="auto"/>
        <w:ind w:left="994"/>
        <w:contextualSpacing/>
        <w:rPr>
          <w:rFonts w:eastAsia="Times New Roman" w:cs="Times New Roman"/>
          <w:sz w:val="14"/>
          <w:szCs w:val="26"/>
        </w:rPr>
      </w:pPr>
    </w:p>
    <w:p w:rsidR="00114B42" w:rsidRPr="004F4C66" w:rsidRDefault="00114B42" w:rsidP="004E2F6B">
      <w:pPr>
        <w:numPr>
          <w:ilvl w:val="0"/>
          <w:numId w:val="1"/>
        </w:numPr>
        <w:spacing w:after="0" w:line="240" w:lineRule="auto"/>
        <w:contextualSpacing/>
        <w:rPr>
          <w:rFonts w:eastAsia="Times New Roman" w:cs="Times New Roman"/>
          <w:sz w:val="26"/>
          <w:szCs w:val="26"/>
        </w:rPr>
      </w:pPr>
      <w:r w:rsidRPr="004F4C66">
        <w:rPr>
          <w:rFonts w:eastAsia="Times New Roman" w:cs="Times New Roman"/>
          <w:sz w:val="26"/>
          <w:szCs w:val="26"/>
        </w:rPr>
        <w:lastRenderedPageBreak/>
        <w:t>The Marshall Court, through its rulings, such as McCulloch v. Maryland &amp; Gibbons v. Ogden, continually increased the power of the __.</w:t>
      </w:r>
    </w:p>
    <w:p w:rsidR="00114B42" w:rsidRPr="004F4C66" w:rsidRDefault="00114B42" w:rsidP="00114B42">
      <w:pPr>
        <w:numPr>
          <w:ilvl w:val="0"/>
          <w:numId w:val="15"/>
        </w:numPr>
        <w:tabs>
          <w:tab w:val="num" w:pos="720"/>
        </w:tabs>
        <w:spacing w:after="0" w:line="240" w:lineRule="auto"/>
        <w:ind w:left="720"/>
        <w:rPr>
          <w:rFonts w:eastAsia="Times New Roman" w:cs="Times New Roman"/>
          <w:sz w:val="26"/>
          <w:szCs w:val="26"/>
        </w:rPr>
      </w:pPr>
      <w:r w:rsidRPr="004F4C66">
        <w:rPr>
          <w:rFonts w:eastAsia="Times New Roman" w:cs="Times New Roman"/>
          <w:sz w:val="26"/>
          <w:szCs w:val="26"/>
        </w:rPr>
        <w:t>private citizens</w:t>
      </w:r>
      <w:r w:rsidRPr="004F4C66">
        <w:rPr>
          <w:rFonts w:eastAsia="Times New Roman" w:cs="Times New Roman"/>
          <w:sz w:val="26"/>
          <w:szCs w:val="26"/>
        </w:rPr>
        <w:tab/>
      </w:r>
      <w:r w:rsidRPr="004F4C66">
        <w:rPr>
          <w:rFonts w:eastAsia="Times New Roman" w:cs="Times New Roman"/>
          <w:sz w:val="26"/>
          <w:szCs w:val="26"/>
        </w:rPr>
        <w:tab/>
        <w:t xml:space="preserve">c. </w:t>
      </w:r>
      <w:r w:rsidRPr="002A0505">
        <w:rPr>
          <w:rFonts w:eastAsia="Times New Roman" w:cs="Times New Roman"/>
          <w:sz w:val="26"/>
          <w:szCs w:val="26"/>
          <w:highlight w:val="yellow"/>
        </w:rPr>
        <w:t>national government</w:t>
      </w:r>
    </w:p>
    <w:p w:rsidR="00114B42" w:rsidRPr="004F4C66" w:rsidRDefault="004F4C66" w:rsidP="004F4C66">
      <w:pPr>
        <w:numPr>
          <w:ilvl w:val="0"/>
          <w:numId w:val="15"/>
        </w:numPr>
        <w:tabs>
          <w:tab w:val="num" w:pos="720"/>
        </w:tabs>
        <w:spacing w:after="0" w:line="240" w:lineRule="auto"/>
        <w:ind w:left="720"/>
        <w:rPr>
          <w:rFonts w:eastAsia="Times New Roman" w:cs="Times New Roman"/>
          <w:sz w:val="26"/>
          <w:szCs w:val="26"/>
        </w:rPr>
      </w:pPr>
      <w:r w:rsidRPr="004F4C66">
        <w:rPr>
          <w:rFonts w:eastAsia="Times New Roman" w:cs="Times New Roman"/>
          <w:sz w:val="26"/>
          <w:szCs w:val="26"/>
        </w:rPr>
        <w:t>state</w:t>
      </w:r>
      <w:r w:rsidR="00114B42" w:rsidRPr="004F4C66">
        <w:rPr>
          <w:rFonts w:eastAsia="Times New Roman" w:cs="Times New Roman"/>
          <w:sz w:val="26"/>
          <w:szCs w:val="26"/>
        </w:rPr>
        <w:t xml:space="preserve"> government</w:t>
      </w:r>
      <w:r w:rsidR="00114B42" w:rsidRPr="004F4C66">
        <w:rPr>
          <w:rFonts w:eastAsia="Times New Roman" w:cs="Times New Roman"/>
          <w:sz w:val="26"/>
          <w:szCs w:val="26"/>
        </w:rPr>
        <w:tab/>
      </w:r>
      <w:r w:rsidR="00114B42" w:rsidRPr="004F4C66">
        <w:rPr>
          <w:rFonts w:eastAsia="Times New Roman" w:cs="Times New Roman"/>
          <w:sz w:val="26"/>
          <w:szCs w:val="26"/>
        </w:rPr>
        <w:tab/>
        <w:t>d. municipal government</w:t>
      </w:r>
    </w:p>
    <w:p w:rsidR="00114B42" w:rsidRPr="00857B76" w:rsidRDefault="00114B42" w:rsidP="004E2F6B">
      <w:pPr>
        <w:spacing w:after="0" w:line="240" w:lineRule="auto"/>
        <w:contextualSpacing/>
        <w:rPr>
          <w:rFonts w:eastAsia="Times New Roman" w:cs="Times New Roman"/>
          <w:sz w:val="14"/>
          <w:szCs w:val="26"/>
        </w:rPr>
      </w:pPr>
    </w:p>
    <w:p w:rsidR="00114B42" w:rsidRPr="004F4C66" w:rsidRDefault="000E26D3" w:rsidP="004E2F6B">
      <w:pPr>
        <w:keepLines/>
        <w:numPr>
          <w:ilvl w:val="0"/>
          <w:numId w:val="1"/>
        </w:numPr>
        <w:suppressAutoHyphens/>
        <w:autoSpaceDE w:val="0"/>
        <w:autoSpaceDN w:val="0"/>
        <w:adjustRightInd w:val="0"/>
        <w:spacing w:after="0" w:line="240" w:lineRule="auto"/>
        <w:contextualSpacing/>
        <w:rPr>
          <w:rFonts w:eastAsia="Times New Roman" w:cs="Times New Roman"/>
          <w:color w:val="000000"/>
          <w:sz w:val="26"/>
          <w:szCs w:val="26"/>
        </w:rPr>
      </w:pPr>
      <w:r w:rsidRPr="004F4C66">
        <w:rPr>
          <w:rFonts w:eastAsia="Times New Roman" w:cs="Times New Roman"/>
          <w:noProof/>
          <w:sz w:val="26"/>
          <w:szCs w:val="26"/>
        </w:rPr>
        <w:drawing>
          <wp:anchor distT="0" distB="0" distL="114300" distR="114300" simplePos="0" relativeHeight="251659264" behindDoc="1" locked="0" layoutInCell="1" allowOverlap="1" wp14:anchorId="03F92E9E" wp14:editId="097E14B4">
            <wp:simplePos x="0" y="0"/>
            <wp:positionH relativeFrom="margin">
              <wp:align>left</wp:align>
            </wp:positionH>
            <wp:positionV relativeFrom="margin">
              <wp:posOffset>1104900</wp:posOffset>
            </wp:positionV>
            <wp:extent cx="1533525" cy="1943100"/>
            <wp:effectExtent l="0" t="0" r="9525" b="0"/>
            <wp:wrapThrough wrapText="bothSides">
              <wp:wrapPolygon edited="0">
                <wp:start x="0" y="0"/>
                <wp:lineTo x="0" y="21388"/>
                <wp:lineTo x="21466" y="21388"/>
                <wp:lineTo x="21466" y="0"/>
                <wp:lineTo x="0" y="0"/>
              </wp:wrapPolygon>
            </wp:wrapThrough>
            <wp:docPr id="1" name="Picture 1" descr="http://mrkash.com/activities/images/jackson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rkash.com/activities/images/jacksonking.jpg"/>
                    <pic:cNvPicPr>
                      <a:picLocks noChangeAspect="1" noChangeArrowheads="1"/>
                    </pic:cNvPicPr>
                  </pic:nvPicPr>
                  <pic:blipFill>
                    <a:blip r:embed="rId8" cstate="print"/>
                    <a:srcRect/>
                    <a:stretch>
                      <a:fillRect/>
                    </a:stretch>
                  </pic:blipFill>
                  <pic:spPr bwMode="auto">
                    <a:xfrm>
                      <a:off x="0" y="0"/>
                      <a:ext cx="1533525" cy="1943100"/>
                    </a:xfrm>
                    <a:prstGeom prst="rect">
                      <a:avLst/>
                    </a:prstGeom>
                    <a:noFill/>
                    <a:ln w="9525">
                      <a:noFill/>
                      <a:miter lim="800000"/>
                      <a:headEnd/>
                      <a:tailEnd/>
                    </a:ln>
                  </pic:spPr>
                </pic:pic>
              </a:graphicData>
            </a:graphic>
          </wp:anchor>
        </w:drawing>
      </w:r>
      <w:r w:rsidR="00114B42" w:rsidRPr="004F4C66">
        <w:rPr>
          <w:rFonts w:eastAsia="Times New Roman" w:cs="Times New Roman"/>
          <w:color w:val="000000"/>
          <w:sz w:val="26"/>
          <w:szCs w:val="26"/>
        </w:rPr>
        <w:t xml:space="preserve">Which of the following ideas </w:t>
      </w:r>
      <w:r w:rsidR="00114B42" w:rsidRPr="004F4C66">
        <w:rPr>
          <w:rFonts w:eastAsia="Times New Roman" w:cs="Times New Roman"/>
          <w:color w:val="000000"/>
          <w:sz w:val="26"/>
          <w:szCs w:val="26"/>
          <w:u w:val="single"/>
        </w:rPr>
        <w:t>is not</w:t>
      </w:r>
      <w:r w:rsidR="00114B42" w:rsidRPr="004F4C66">
        <w:rPr>
          <w:rFonts w:eastAsia="Times New Roman" w:cs="Times New Roman"/>
          <w:color w:val="000000"/>
          <w:sz w:val="26"/>
          <w:szCs w:val="26"/>
        </w:rPr>
        <w:t xml:space="preserve"> associated with the political carton of Andrew Jackson?</w:t>
      </w:r>
    </w:p>
    <w:p w:rsidR="00114B42" w:rsidRPr="004F4C66" w:rsidRDefault="00114B42" w:rsidP="00114B42">
      <w:pPr>
        <w:keepLines/>
        <w:numPr>
          <w:ilvl w:val="0"/>
          <w:numId w:val="16"/>
        </w:numPr>
        <w:suppressAutoHyphens/>
        <w:autoSpaceDE w:val="0"/>
        <w:autoSpaceDN w:val="0"/>
        <w:adjustRightInd w:val="0"/>
        <w:spacing w:after="0" w:line="240" w:lineRule="auto"/>
        <w:ind w:left="720"/>
        <w:contextualSpacing/>
        <w:rPr>
          <w:rFonts w:eastAsia="Times New Roman" w:cs="Times New Roman"/>
          <w:sz w:val="26"/>
          <w:szCs w:val="26"/>
        </w:rPr>
      </w:pPr>
      <w:r w:rsidRPr="004F4C66">
        <w:rPr>
          <w:rFonts w:eastAsia="Times New Roman" w:cs="Times New Roman"/>
          <w:color w:val="000000"/>
          <w:sz w:val="26"/>
          <w:szCs w:val="26"/>
        </w:rPr>
        <w:t xml:space="preserve">President Jackson is shown </w:t>
      </w:r>
      <w:r w:rsidRPr="004F4C66">
        <w:rPr>
          <w:rFonts w:eastAsia="Times New Roman" w:cs="Times New Roman"/>
          <w:sz w:val="26"/>
          <w:szCs w:val="26"/>
        </w:rPr>
        <w:t>trampling on the Constitution.</w:t>
      </w:r>
    </w:p>
    <w:p w:rsidR="00114B42" w:rsidRPr="004F4C66" w:rsidRDefault="00114B42" w:rsidP="00114B42">
      <w:pPr>
        <w:keepLines/>
        <w:numPr>
          <w:ilvl w:val="0"/>
          <w:numId w:val="16"/>
        </w:numPr>
        <w:suppressAutoHyphens/>
        <w:autoSpaceDE w:val="0"/>
        <w:autoSpaceDN w:val="0"/>
        <w:adjustRightInd w:val="0"/>
        <w:spacing w:after="0" w:line="240" w:lineRule="auto"/>
        <w:ind w:left="720"/>
        <w:contextualSpacing/>
        <w:rPr>
          <w:rFonts w:eastAsia="Times New Roman" w:cs="Times New Roman"/>
          <w:color w:val="000000"/>
          <w:sz w:val="26"/>
          <w:szCs w:val="26"/>
        </w:rPr>
      </w:pPr>
      <w:r w:rsidRPr="004F4C66">
        <w:rPr>
          <w:rFonts w:eastAsia="Times New Roman" w:cs="Times New Roman"/>
          <w:color w:val="000000"/>
          <w:sz w:val="26"/>
          <w:szCs w:val="26"/>
        </w:rPr>
        <w:t>The cartoon would have been favored by the Whigs.</w:t>
      </w:r>
    </w:p>
    <w:p w:rsidR="00114B42" w:rsidRPr="004F4C66" w:rsidRDefault="00114B42" w:rsidP="00114B42">
      <w:pPr>
        <w:keepLines/>
        <w:numPr>
          <w:ilvl w:val="0"/>
          <w:numId w:val="16"/>
        </w:numPr>
        <w:suppressAutoHyphens/>
        <w:autoSpaceDE w:val="0"/>
        <w:autoSpaceDN w:val="0"/>
        <w:adjustRightInd w:val="0"/>
        <w:spacing w:after="0" w:line="240" w:lineRule="auto"/>
        <w:ind w:left="720"/>
        <w:contextualSpacing/>
        <w:rPr>
          <w:rFonts w:eastAsia="Times New Roman" w:cs="Times New Roman"/>
          <w:color w:val="000000"/>
          <w:sz w:val="26"/>
          <w:szCs w:val="26"/>
        </w:rPr>
      </w:pPr>
      <w:r w:rsidRPr="004F4C66">
        <w:rPr>
          <w:rFonts w:eastAsia="Times New Roman" w:cs="Times New Roman"/>
          <w:color w:val="000000"/>
          <w:sz w:val="26"/>
          <w:szCs w:val="26"/>
        </w:rPr>
        <w:t>President Jackson had vetoed re-chartering the Bank of the United States</w:t>
      </w:r>
    </w:p>
    <w:p w:rsidR="00114B42" w:rsidRPr="002A0505" w:rsidRDefault="00114B42" w:rsidP="00114B42">
      <w:pPr>
        <w:keepLines/>
        <w:numPr>
          <w:ilvl w:val="0"/>
          <w:numId w:val="16"/>
        </w:numPr>
        <w:suppressAutoHyphens/>
        <w:autoSpaceDE w:val="0"/>
        <w:autoSpaceDN w:val="0"/>
        <w:adjustRightInd w:val="0"/>
        <w:spacing w:after="0" w:line="240" w:lineRule="auto"/>
        <w:ind w:left="720"/>
        <w:contextualSpacing/>
        <w:rPr>
          <w:rFonts w:eastAsia="Times New Roman" w:cs="Times New Roman"/>
          <w:color w:val="000000"/>
          <w:sz w:val="26"/>
          <w:szCs w:val="26"/>
          <w:highlight w:val="yellow"/>
        </w:rPr>
      </w:pPr>
      <w:r w:rsidRPr="002A0505">
        <w:rPr>
          <w:rFonts w:eastAsia="Times New Roman" w:cs="Times New Roman"/>
          <w:color w:val="000000"/>
          <w:sz w:val="26"/>
          <w:szCs w:val="26"/>
          <w:highlight w:val="yellow"/>
        </w:rPr>
        <w:t>Reflects Jackson’s support of South Carolina during the nullification crisis.</w:t>
      </w:r>
    </w:p>
    <w:p w:rsidR="00114B42" w:rsidRPr="004F4C66" w:rsidRDefault="00114B42" w:rsidP="00114B42">
      <w:pPr>
        <w:spacing w:after="0" w:line="240" w:lineRule="auto"/>
        <w:ind w:left="360" w:hanging="360"/>
        <w:contextualSpacing/>
        <w:rPr>
          <w:rFonts w:eastAsia="Times New Roman" w:cs="Times New Roman"/>
          <w:b/>
          <w:i/>
          <w:sz w:val="26"/>
          <w:szCs w:val="26"/>
        </w:rPr>
      </w:pPr>
    </w:p>
    <w:p w:rsidR="00114B42" w:rsidRPr="004F4C66" w:rsidRDefault="00114B42" w:rsidP="004E2F6B">
      <w:pPr>
        <w:numPr>
          <w:ilvl w:val="0"/>
          <w:numId w:val="1"/>
        </w:numPr>
        <w:spacing w:after="0" w:line="240" w:lineRule="auto"/>
        <w:contextualSpacing/>
        <w:rPr>
          <w:rFonts w:eastAsia="Times New Roman" w:cs="Times New Roman"/>
          <w:sz w:val="26"/>
          <w:szCs w:val="26"/>
        </w:rPr>
      </w:pPr>
      <w:r w:rsidRPr="004F4C66">
        <w:rPr>
          <w:rFonts w:eastAsia="Times New Roman" w:cs="Times New Roman"/>
          <w:sz w:val="26"/>
          <w:szCs w:val="26"/>
        </w:rPr>
        <w:t>Of the following, which is an example of the spoils system put in place by Andrew Jackson?</w:t>
      </w:r>
    </w:p>
    <w:p w:rsidR="00114B42" w:rsidRPr="004F4C66" w:rsidRDefault="00114B42" w:rsidP="00114B42">
      <w:pPr>
        <w:numPr>
          <w:ilvl w:val="0"/>
          <w:numId w:val="18"/>
        </w:numPr>
        <w:spacing w:after="0" w:line="240" w:lineRule="auto"/>
        <w:ind w:left="720"/>
        <w:contextualSpacing/>
        <w:rPr>
          <w:rFonts w:eastAsia="Times New Roman" w:cs="Times New Roman"/>
          <w:sz w:val="26"/>
          <w:szCs w:val="26"/>
        </w:rPr>
      </w:pPr>
      <w:r w:rsidRPr="004F4C66">
        <w:rPr>
          <w:rFonts w:eastAsia="Times New Roman" w:cs="Times New Roman"/>
          <w:sz w:val="26"/>
          <w:szCs w:val="26"/>
        </w:rPr>
        <w:t>A loyal supporter receives special consideration when it comes to legislation that the president intends to push through Congress</w:t>
      </w:r>
    </w:p>
    <w:p w:rsidR="00114B42" w:rsidRPr="002A0505" w:rsidRDefault="00114B42" w:rsidP="00114B42">
      <w:pPr>
        <w:numPr>
          <w:ilvl w:val="0"/>
          <w:numId w:val="18"/>
        </w:numPr>
        <w:spacing w:after="0" w:line="240" w:lineRule="auto"/>
        <w:ind w:left="720"/>
        <w:contextualSpacing/>
        <w:rPr>
          <w:rFonts w:eastAsia="Times New Roman" w:cs="Times New Roman"/>
          <w:sz w:val="26"/>
          <w:szCs w:val="26"/>
          <w:highlight w:val="yellow"/>
        </w:rPr>
      </w:pPr>
      <w:r w:rsidRPr="002A0505">
        <w:rPr>
          <w:rFonts w:eastAsia="Times New Roman" w:cs="Times New Roman"/>
          <w:sz w:val="26"/>
          <w:szCs w:val="26"/>
          <w:highlight w:val="yellow"/>
        </w:rPr>
        <w:t>A loyal supporters is given a position in government as a reward for his support.</w:t>
      </w:r>
    </w:p>
    <w:p w:rsidR="00114B42" w:rsidRPr="004F4C66" w:rsidRDefault="00114B42" w:rsidP="00114B42">
      <w:pPr>
        <w:numPr>
          <w:ilvl w:val="0"/>
          <w:numId w:val="18"/>
        </w:numPr>
        <w:spacing w:after="0" w:line="240" w:lineRule="auto"/>
        <w:ind w:left="720"/>
        <w:contextualSpacing/>
        <w:rPr>
          <w:rFonts w:eastAsia="Times New Roman" w:cs="Times New Roman"/>
          <w:sz w:val="26"/>
          <w:szCs w:val="26"/>
        </w:rPr>
      </w:pPr>
      <w:r w:rsidRPr="004F4C66">
        <w:rPr>
          <w:rFonts w:eastAsia="Times New Roman" w:cs="Times New Roman"/>
          <w:sz w:val="26"/>
          <w:szCs w:val="26"/>
        </w:rPr>
        <w:t>A loyal supporter is promised money for his support.</w:t>
      </w:r>
    </w:p>
    <w:p w:rsidR="00114B42" w:rsidRDefault="00114B42" w:rsidP="00114B42">
      <w:pPr>
        <w:numPr>
          <w:ilvl w:val="0"/>
          <w:numId w:val="18"/>
        </w:numPr>
        <w:spacing w:after="0" w:line="240" w:lineRule="auto"/>
        <w:ind w:left="720"/>
        <w:contextualSpacing/>
        <w:rPr>
          <w:rFonts w:eastAsia="Times New Roman" w:cs="Times New Roman"/>
          <w:sz w:val="26"/>
          <w:szCs w:val="26"/>
        </w:rPr>
      </w:pPr>
      <w:r w:rsidRPr="004F4C66">
        <w:rPr>
          <w:rFonts w:eastAsia="Times New Roman" w:cs="Times New Roman"/>
          <w:sz w:val="26"/>
          <w:szCs w:val="26"/>
        </w:rPr>
        <w:t>A loyal supporter is forgotten by the president after the election; thus the term “spoils”</w:t>
      </w:r>
    </w:p>
    <w:p w:rsidR="000E26D3" w:rsidRPr="004F4C66" w:rsidRDefault="000E26D3" w:rsidP="000E26D3">
      <w:pPr>
        <w:spacing w:after="0" w:line="240" w:lineRule="auto"/>
        <w:ind w:left="720"/>
        <w:contextualSpacing/>
        <w:rPr>
          <w:rFonts w:eastAsia="Times New Roman" w:cs="Times New Roman"/>
          <w:sz w:val="26"/>
          <w:szCs w:val="26"/>
        </w:rPr>
      </w:pPr>
    </w:p>
    <w:p w:rsidR="00114B42" w:rsidRPr="004F4C66" w:rsidRDefault="00114B42" w:rsidP="004E2F6B">
      <w:pPr>
        <w:numPr>
          <w:ilvl w:val="0"/>
          <w:numId w:val="1"/>
        </w:numPr>
        <w:tabs>
          <w:tab w:val="left" w:pos="0"/>
        </w:tabs>
        <w:spacing w:after="0" w:line="240" w:lineRule="auto"/>
        <w:contextualSpacing/>
        <w:rPr>
          <w:rFonts w:eastAsia="Times New Roman" w:cs="Times New Roman"/>
          <w:sz w:val="26"/>
          <w:szCs w:val="26"/>
        </w:rPr>
      </w:pPr>
      <w:r w:rsidRPr="004F4C66">
        <w:rPr>
          <w:rFonts w:eastAsia="Times New Roman" w:cs="Times New Roman"/>
          <w:sz w:val="26"/>
          <w:szCs w:val="26"/>
        </w:rPr>
        <w:t xml:space="preserve">Washington Irving, Edgar Allen Poe &amp; Nathaniel Hawthorne were ___. </w:t>
      </w:r>
    </w:p>
    <w:p w:rsidR="00114B42" w:rsidRPr="004F4C66" w:rsidRDefault="00114B42" w:rsidP="00114B42">
      <w:pPr>
        <w:numPr>
          <w:ilvl w:val="0"/>
          <w:numId w:val="19"/>
        </w:numPr>
        <w:spacing w:after="0" w:line="240" w:lineRule="auto"/>
        <w:contextualSpacing/>
        <w:rPr>
          <w:rFonts w:eastAsia="Times New Roman" w:cs="Times New Roman"/>
          <w:sz w:val="26"/>
          <w:szCs w:val="26"/>
        </w:rPr>
      </w:pPr>
      <w:r w:rsidRPr="004F4C66">
        <w:rPr>
          <w:rFonts w:eastAsia="Times New Roman" w:cs="Times New Roman"/>
          <w:sz w:val="26"/>
          <w:szCs w:val="26"/>
        </w:rPr>
        <w:t>Authors who focused on the American landscape</w:t>
      </w:r>
    </w:p>
    <w:p w:rsidR="00114B42" w:rsidRPr="004F4C66" w:rsidRDefault="00114B42" w:rsidP="00114B42">
      <w:pPr>
        <w:numPr>
          <w:ilvl w:val="0"/>
          <w:numId w:val="19"/>
        </w:numPr>
        <w:spacing w:after="0" w:line="240" w:lineRule="auto"/>
        <w:contextualSpacing/>
        <w:rPr>
          <w:rFonts w:eastAsia="Times New Roman" w:cs="Times New Roman"/>
          <w:sz w:val="26"/>
          <w:szCs w:val="26"/>
        </w:rPr>
      </w:pPr>
      <w:r w:rsidRPr="004F4C66">
        <w:rPr>
          <w:rFonts w:eastAsia="Times New Roman" w:cs="Times New Roman"/>
          <w:sz w:val="26"/>
          <w:szCs w:val="26"/>
        </w:rPr>
        <w:t>Leading figures in the transcendentalist movement</w:t>
      </w:r>
    </w:p>
    <w:p w:rsidR="00114B42" w:rsidRPr="002A0505" w:rsidRDefault="00114B42" w:rsidP="00114B42">
      <w:pPr>
        <w:numPr>
          <w:ilvl w:val="0"/>
          <w:numId w:val="19"/>
        </w:numPr>
        <w:spacing w:after="0" w:line="240" w:lineRule="auto"/>
        <w:contextualSpacing/>
        <w:rPr>
          <w:rFonts w:eastAsia="Times New Roman" w:cs="Times New Roman"/>
          <w:sz w:val="26"/>
          <w:szCs w:val="26"/>
          <w:highlight w:val="yellow"/>
        </w:rPr>
      </w:pPr>
      <w:r w:rsidRPr="002A0505">
        <w:rPr>
          <w:rFonts w:eastAsia="Times New Roman" w:cs="Times New Roman"/>
          <w:sz w:val="26"/>
          <w:szCs w:val="26"/>
          <w:highlight w:val="yellow"/>
        </w:rPr>
        <w:t>Authors who focused on distinctly “American “ themes</w:t>
      </w:r>
    </w:p>
    <w:p w:rsidR="00114B42" w:rsidRPr="004F4C66" w:rsidRDefault="00114B42" w:rsidP="00114B42">
      <w:pPr>
        <w:numPr>
          <w:ilvl w:val="0"/>
          <w:numId w:val="19"/>
        </w:numPr>
        <w:spacing w:after="0" w:line="240" w:lineRule="auto"/>
        <w:contextualSpacing/>
        <w:rPr>
          <w:rFonts w:eastAsia="Times New Roman" w:cs="Times New Roman"/>
          <w:sz w:val="26"/>
          <w:szCs w:val="26"/>
        </w:rPr>
      </w:pPr>
      <w:r w:rsidRPr="004F4C66">
        <w:rPr>
          <w:rFonts w:eastAsia="Times New Roman" w:cs="Times New Roman"/>
          <w:sz w:val="26"/>
          <w:szCs w:val="26"/>
        </w:rPr>
        <w:t xml:space="preserve">Founders of the utopian movement </w:t>
      </w:r>
    </w:p>
    <w:p w:rsidR="00114B42" w:rsidRPr="00857B76" w:rsidRDefault="00114B42" w:rsidP="00114B42">
      <w:pPr>
        <w:spacing w:after="0" w:line="240" w:lineRule="auto"/>
        <w:ind w:left="360" w:hanging="360"/>
        <w:contextualSpacing/>
        <w:rPr>
          <w:rFonts w:eastAsia="Times New Roman" w:cs="Times New Roman"/>
          <w:sz w:val="14"/>
          <w:szCs w:val="26"/>
        </w:rPr>
      </w:pPr>
    </w:p>
    <w:p w:rsidR="00114B42" w:rsidRPr="004F4C66" w:rsidRDefault="00114B42" w:rsidP="004E2F6B">
      <w:pPr>
        <w:numPr>
          <w:ilvl w:val="0"/>
          <w:numId w:val="1"/>
        </w:numPr>
        <w:spacing w:after="0" w:line="240" w:lineRule="auto"/>
        <w:contextualSpacing/>
        <w:rPr>
          <w:rFonts w:eastAsia="Times New Roman" w:cs="Times New Roman"/>
          <w:sz w:val="26"/>
          <w:szCs w:val="26"/>
        </w:rPr>
      </w:pPr>
      <w:r w:rsidRPr="004F4C66">
        <w:rPr>
          <w:rFonts w:eastAsia="Times New Roman" w:cs="Times New Roman"/>
          <w:sz w:val="26"/>
          <w:szCs w:val="26"/>
        </w:rPr>
        <w:t xml:space="preserve">Which of the following </w:t>
      </w:r>
      <w:r w:rsidRPr="004F4C66">
        <w:rPr>
          <w:rFonts w:eastAsia="Times New Roman" w:cs="Times New Roman"/>
          <w:sz w:val="26"/>
          <w:szCs w:val="26"/>
          <w:u w:val="single"/>
        </w:rPr>
        <w:t>was not</w:t>
      </w:r>
      <w:r w:rsidRPr="004F4C66">
        <w:rPr>
          <w:rFonts w:eastAsia="Times New Roman" w:cs="Times New Roman"/>
          <w:sz w:val="26"/>
          <w:szCs w:val="26"/>
        </w:rPr>
        <w:t xml:space="preserve"> considered a part of Henry Clay’s American System?</w:t>
      </w:r>
    </w:p>
    <w:p w:rsidR="00114B42" w:rsidRPr="004F4C66" w:rsidRDefault="00114B42" w:rsidP="00114B42">
      <w:pPr>
        <w:numPr>
          <w:ilvl w:val="0"/>
          <w:numId w:val="21"/>
        </w:numPr>
        <w:spacing w:after="0" w:line="240" w:lineRule="auto"/>
        <w:ind w:left="720"/>
        <w:contextualSpacing/>
        <w:rPr>
          <w:rFonts w:eastAsia="Times New Roman" w:cs="Times New Roman"/>
          <w:sz w:val="26"/>
          <w:szCs w:val="26"/>
        </w:rPr>
      </w:pPr>
      <w:r w:rsidRPr="004F4C66">
        <w:rPr>
          <w:rFonts w:eastAsia="Times New Roman" w:cs="Times New Roman"/>
          <w:sz w:val="26"/>
          <w:szCs w:val="26"/>
        </w:rPr>
        <w:t>A protective tariff</w:t>
      </w:r>
      <w:r w:rsidR="004E2F6B" w:rsidRPr="004F4C66">
        <w:rPr>
          <w:rFonts w:eastAsia="Times New Roman" w:cs="Times New Roman"/>
          <w:sz w:val="26"/>
          <w:szCs w:val="26"/>
        </w:rPr>
        <w:tab/>
      </w:r>
      <w:r w:rsidR="004E2F6B" w:rsidRPr="004F4C66">
        <w:rPr>
          <w:rFonts w:eastAsia="Times New Roman" w:cs="Times New Roman"/>
          <w:sz w:val="26"/>
          <w:szCs w:val="26"/>
        </w:rPr>
        <w:tab/>
      </w:r>
      <w:r w:rsidR="004E2F6B" w:rsidRPr="004F4C66">
        <w:rPr>
          <w:rFonts w:eastAsia="Times New Roman" w:cs="Times New Roman"/>
          <w:sz w:val="26"/>
          <w:szCs w:val="26"/>
        </w:rPr>
        <w:tab/>
        <w:t>c. A strong national bank</w:t>
      </w:r>
    </w:p>
    <w:p w:rsidR="00114B42" w:rsidRPr="004F4C66" w:rsidRDefault="00114B42" w:rsidP="00114B42">
      <w:pPr>
        <w:numPr>
          <w:ilvl w:val="0"/>
          <w:numId w:val="21"/>
        </w:numPr>
        <w:spacing w:after="0" w:line="240" w:lineRule="auto"/>
        <w:ind w:left="720"/>
        <w:contextualSpacing/>
        <w:rPr>
          <w:rFonts w:eastAsia="Times New Roman" w:cs="Times New Roman"/>
          <w:sz w:val="26"/>
          <w:szCs w:val="26"/>
        </w:rPr>
      </w:pPr>
      <w:r w:rsidRPr="004F4C66">
        <w:rPr>
          <w:rFonts w:eastAsia="Times New Roman" w:cs="Times New Roman"/>
          <w:sz w:val="26"/>
          <w:szCs w:val="26"/>
        </w:rPr>
        <w:t>Internal improvements</w:t>
      </w:r>
      <w:r w:rsidR="004E2F6B" w:rsidRPr="004F4C66">
        <w:rPr>
          <w:rFonts w:eastAsia="Times New Roman" w:cs="Times New Roman"/>
          <w:sz w:val="26"/>
          <w:szCs w:val="26"/>
        </w:rPr>
        <w:tab/>
      </w:r>
      <w:r w:rsidR="004E2F6B" w:rsidRPr="004F4C66">
        <w:rPr>
          <w:rFonts w:eastAsia="Times New Roman" w:cs="Times New Roman"/>
          <w:sz w:val="26"/>
          <w:szCs w:val="26"/>
        </w:rPr>
        <w:tab/>
        <w:t xml:space="preserve">d. </w:t>
      </w:r>
      <w:r w:rsidR="004E2F6B" w:rsidRPr="002A0505">
        <w:rPr>
          <w:rFonts w:eastAsia="Times New Roman" w:cs="Times New Roman"/>
          <w:sz w:val="26"/>
          <w:szCs w:val="26"/>
          <w:highlight w:val="yellow"/>
        </w:rPr>
        <w:t>Encouraging foreign imports</w:t>
      </w:r>
    </w:p>
    <w:p w:rsidR="00114B42" w:rsidRPr="00857B76" w:rsidRDefault="00114B42" w:rsidP="00114B42">
      <w:pPr>
        <w:spacing w:after="0" w:line="240" w:lineRule="auto"/>
        <w:ind w:left="360"/>
        <w:contextualSpacing/>
        <w:rPr>
          <w:rFonts w:eastAsia="Times New Roman" w:cs="Times New Roman"/>
          <w:sz w:val="16"/>
          <w:szCs w:val="26"/>
        </w:rPr>
      </w:pPr>
    </w:p>
    <w:p w:rsidR="00114B42" w:rsidRPr="004F4C66" w:rsidRDefault="00114B42" w:rsidP="004E2F6B">
      <w:pPr>
        <w:numPr>
          <w:ilvl w:val="0"/>
          <w:numId w:val="1"/>
        </w:numPr>
        <w:spacing w:after="0" w:line="240" w:lineRule="auto"/>
        <w:rPr>
          <w:rFonts w:eastAsia="Times New Roman" w:cs="Times New Roman"/>
          <w:sz w:val="26"/>
          <w:szCs w:val="26"/>
        </w:rPr>
      </w:pPr>
      <w:r w:rsidRPr="004F4C66">
        <w:rPr>
          <w:rFonts w:eastAsia="Times New Roman" w:cs="Times New Roman"/>
          <w:sz w:val="26"/>
          <w:szCs w:val="26"/>
        </w:rPr>
        <w:t>The main purpose of the Indian Removal Act was to move the eastern Native Americans and to _____________.</w:t>
      </w:r>
    </w:p>
    <w:p w:rsidR="00114B42" w:rsidRPr="004F4C66" w:rsidRDefault="00114B42" w:rsidP="004E2F6B">
      <w:pPr>
        <w:numPr>
          <w:ilvl w:val="0"/>
          <w:numId w:val="26"/>
        </w:numPr>
        <w:tabs>
          <w:tab w:val="num" w:pos="1080"/>
        </w:tabs>
        <w:spacing w:after="0" w:line="240" w:lineRule="auto"/>
        <w:rPr>
          <w:rFonts w:eastAsia="Times New Roman" w:cs="Times New Roman"/>
          <w:sz w:val="26"/>
          <w:szCs w:val="26"/>
        </w:rPr>
      </w:pPr>
      <w:r w:rsidRPr="004F4C66">
        <w:rPr>
          <w:rFonts w:eastAsia="Times New Roman" w:cs="Times New Roman"/>
          <w:sz w:val="26"/>
          <w:szCs w:val="26"/>
        </w:rPr>
        <w:t>settle them in the more fertile lands of the West</w:t>
      </w:r>
    </w:p>
    <w:p w:rsidR="00114B42" w:rsidRPr="002A0505" w:rsidRDefault="00114B42" w:rsidP="004E2F6B">
      <w:pPr>
        <w:numPr>
          <w:ilvl w:val="0"/>
          <w:numId w:val="26"/>
        </w:numPr>
        <w:tabs>
          <w:tab w:val="num" w:pos="1080"/>
        </w:tabs>
        <w:spacing w:after="0" w:line="240" w:lineRule="auto"/>
        <w:rPr>
          <w:rFonts w:eastAsia="Times New Roman" w:cs="Times New Roman"/>
          <w:sz w:val="26"/>
          <w:szCs w:val="26"/>
          <w:highlight w:val="yellow"/>
        </w:rPr>
      </w:pPr>
      <w:r w:rsidRPr="002A0505">
        <w:rPr>
          <w:rFonts w:eastAsia="Times New Roman" w:cs="Times New Roman"/>
          <w:sz w:val="26"/>
          <w:szCs w:val="26"/>
          <w:highlight w:val="yellow"/>
        </w:rPr>
        <w:t>open their lands to white settlement</w:t>
      </w:r>
    </w:p>
    <w:p w:rsidR="00114B42" w:rsidRPr="004F4C66" w:rsidRDefault="00114B42" w:rsidP="004E2F6B">
      <w:pPr>
        <w:numPr>
          <w:ilvl w:val="0"/>
          <w:numId w:val="26"/>
        </w:numPr>
        <w:tabs>
          <w:tab w:val="num" w:pos="1080"/>
        </w:tabs>
        <w:spacing w:after="0" w:line="240" w:lineRule="auto"/>
        <w:rPr>
          <w:rFonts w:eastAsia="Times New Roman" w:cs="Times New Roman"/>
          <w:sz w:val="26"/>
          <w:szCs w:val="26"/>
        </w:rPr>
      </w:pPr>
      <w:r w:rsidRPr="004F4C66">
        <w:rPr>
          <w:rFonts w:eastAsia="Times New Roman" w:cs="Times New Roman"/>
          <w:sz w:val="26"/>
          <w:szCs w:val="26"/>
        </w:rPr>
        <w:t>develop their lands into national parks</w:t>
      </w:r>
    </w:p>
    <w:p w:rsidR="00114B42" w:rsidRPr="004F4C66" w:rsidRDefault="00114B42" w:rsidP="004E2F6B">
      <w:pPr>
        <w:numPr>
          <w:ilvl w:val="0"/>
          <w:numId w:val="26"/>
        </w:numPr>
        <w:tabs>
          <w:tab w:val="num" w:pos="1080"/>
        </w:tabs>
        <w:spacing w:after="0" w:line="240" w:lineRule="auto"/>
        <w:rPr>
          <w:rFonts w:eastAsia="Times New Roman" w:cs="Times New Roman"/>
          <w:sz w:val="26"/>
          <w:szCs w:val="26"/>
        </w:rPr>
      </w:pPr>
      <w:r w:rsidRPr="004F4C66">
        <w:rPr>
          <w:rFonts w:eastAsia="Times New Roman" w:cs="Times New Roman"/>
          <w:sz w:val="26"/>
          <w:szCs w:val="26"/>
        </w:rPr>
        <w:t>protect them from the attacks of white settlers</w:t>
      </w:r>
    </w:p>
    <w:p w:rsidR="00114B42" w:rsidRPr="00857B76" w:rsidRDefault="00114B42" w:rsidP="00114B42">
      <w:pPr>
        <w:spacing w:after="0"/>
        <w:ind w:left="990"/>
        <w:contextualSpacing/>
        <w:rPr>
          <w:rFonts w:eastAsia="Times New Roman" w:cs="Times New Roman"/>
          <w:b/>
          <w:i/>
          <w:sz w:val="16"/>
          <w:szCs w:val="26"/>
        </w:rPr>
      </w:pPr>
    </w:p>
    <w:p w:rsidR="00114B42" w:rsidRPr="004F4C66" w:rsidRDefault="00114B42" w:rsidP="004E2F6B">
      <w:pPr>
        <w:numPr>
          <w:ilvl w:val="0"/>
          <w:numId w:val="1"/>
        </w:numPr>
        <w:spacing w:after="0" w:line="240" w:lineRule="auto"/>
        <w:contextualSpacing/>
        <w:rPr>
          <w:rFonts w:eastAsia="Times New Roman" w:cs="Times New Roman"/>
          <w:sz w:val="26"/>
          <w:szCs w:val="26"/>
        </w:rPr>
      </w:pPr>
      <w:r w:rsidRPr="004F4C66">
        <w:rPr>
          <w:rFonts w:eastAsia="Times New Roman" w:cs="Times New Roman"/>
          <w:sz w:val="26"/>
          <w:szCs w:val="26"/>
        </w:rPr>
        <w:t>How was the controversial presidential election of 1824 decided?</w:t>
      </w:r>
    </w:p>
    <w:p w:rsidR="00114B42" w:rsidRPr="004F4C66" w:rsidRDefault="00114B42" w:rsidP="00114B42">
      <w:pPr>
        <w:numPr>
          <w:ilvl w:val="0"/>
          <w:numId w:val="17"/>
        </w:numPr>
        <w:spacing w:after="0" w:line="240" w:lineRule="auto"/>
        <w:ind w:left="720"/>
        <w:contextualSpacing/>
        <w:rPr>
          <w:rFonts w:eastAsia="Times New Roman" w:cs="Times New Roman"/>
          <w:sz w:val="26"/>
          <w:szCs w:val="26"/>
        </w:rPr>
      </w:pPr>
      <w:r w:rsidRPr="004F4C66">
        <w:rPr>
          <w:rFonts w:eastAsia="Times New Roman" w:cs="Times New Roman"/>
          <w:sz w:val="26"/>
          <w:szCs w:val="26"/>
        </w:rPr>
        <w:t>The Supreme Court ruled that Andrew Jackson had won the most popular votes, thereby winning the election</w:t>
      </w:r>
    </w:p>
    <w:p w:rsidR="00114B42" w:rsidRPr="002A0505" w:rsidRDefault="00114B42" w:rsidP="00114B42">
      <w:pPr>
        <w:numPr>
          <w:ilvl w:val="0"/>
          <w:numId w:val="17"/>
        </w:numPr>
        <w:spacing w:after="0" w:line="240" w:lineRule="auto"/>
        <w:ind w:left="720"/>
        <w:contextualSpacing/>
        <w:rPr>
          <w:rFonts w:eastAsia="Times New Roman" w:cs="Times New Roman"/>
          <w:sz w:val="26"/>
          <w:szCs w:val="26"/>
          <w:highlight w:val="yellow"/>
        </w:rPr>
      </w:pPr>
      <w:r w:rsidRPr="002A0505">
        <w:rPr>
          <w:rFonts w:eastAsia="Times New Roman" w:cs="Times New Roman"/>
          <w:sz w:val="26"/>
          <w:szCs w:val="26"/>
          <w:highlight w:val="yellow"/>
        </w:rPr>
        <w:t>The House of Representatives selected John Quincy Adams as the winner after no candidate received the majority of the electoral votes</w:t>
      </w:r>
    </w:p>
    <w:p w:rsidR="00114B42" w:rsidRPr="004F4C66" w:rsidRDefault="00114B42" w:rsidP="00114B42">
      <w:pPr>
        <w:numPr>
          <w:ilvl w:val="0"/>
          <w:numId w:val="17"/>
        </w:numPr>
        <w:spacing w:after="0" w:line="240" w:lineRule="auto"/>
        <w:ind w:left="720"/>
        <w:contextualSpacing/>
        <w:rPr>
          <w:rFonts w:eastAsia="Times New Roman" w:cs="Times New Roman"/>
          <w:sz w:val="26"/>
          <w:szCs w:val="26"/>
        </w:rPr>
      </w:pPr>
      <w:r w:rsidRPr="004F4C66">
        <w:rPr>
          <w:rFonts w:eastAsia="Times New Roman" w:cs="Times New Roman"/>
          <w:sz w:val="26"/>
          <w:szCs w:val="26"/>
        </w:rPr>
        <w:t>Henry Clay was selected to be president by the Senate because of the “corrupt bargain”</w:t>
      </w:r>
    </w:p>
    <w:p w:rsidR="00114B42" w:rsidRPr="004F4C66" w:rsidRDefault="00114B42" w:rsidP="00114B42">
      <w:pPr>
        <w:numPr>
          <w:ilvl w:val="0"/>
          <w:numId w:val="17"/>
        </w:numPr>
        <w:spacing w:after="0" w:line="240" w:lineRule="auto"/>
        <w:ind w:left="720"/>
        <w:contextualSpacing/>
        <w:rPr>
          <w:rFonts w:eastAsia="Times New Roman" w:cs="Times New Roman"/>
          <w:b/>
          <w:i/>
          <w:sz w:val="26"/>
          <w:szCs w:val="26"/>
        </w:rPr>
      </w:pPr>
      <w:r w:rsidRPr="004F4C66">
        <w:rPr>
          <w:rFonts w:eastAsia="Times New Roman" w:cs="Times New Roman"/>
          <w:sz w:val="26"/>
          <w:szCs w:val="26"/>
        </w:rPr>
        <w:t>A second national election was held due to vote fraud, with Andrew Jackson being elected soundly the second time</w:t>
      </w:r>
    </w:p>
    <w:p w:rsidR="004E2F6B" w:rsidRPr="000E26D3" w:rsidRDefault="004E2F6B" w:rsidP="00114B42">
      <w:pPr>
        <w:spacing w:after="0" w:line="240" w:lineRule="auto"/>
        <w:rPr>
          <w:rFonts w:eastAsia="Times New Roman" w:cs="Times New Roman"/>
          <w:sz w:val="16"/>
          <w:szCs w:val="26"/>
        </w:rPr>
      </w:pPr>
    </w:p>
    <w:p w:rsidR="00114B42" w:rsidRPr="004F4C66" w:rsidRDefault="00114B42" w:rsidP="00114B42">
      <w:pPr>
        <w:spacing w:after="0" w:line="240" w:lineRule="auto"/>
        <w:ind w:left="-270"/>
        <w:rPr>
          <w:rFonts w:eastAsia="Times New Roman" w:cs="Times New Roman"/>
          <w:i/>
          <w:sz w:val="26"/>
          <w:szCs w:val="26"/>
        </w:rPr>
      </w:pPr>
      <w:r w:rsidRPr="004F4C66">
        <w:rPr>
          <w:rFonts w:eastAsia="Times New Roman" w:cs="Times New Roman"/>
          <w:i/>
          <w:sz w:val="26"/>
          <w:szCs w:val="26"/>
        </w:rPr>
        <w:t xml:space="preserve">Use the following chart to answer questions </w:t>
      </w:r>
      <w:r w:rsidR="00857B76">
        <w:rPr>
          <w:rFonts w:eastAsia="Times New Roman" w:cs="Times New Roman"/>
          <w:i/>
          <w:sz w:val="26"/>
          <w:szCs w:val="26"/>
        </w:rPr>
        <w:t>47-49</w:t>
      </w:r>
    </w:p>
    <w:p w:rsidR="00114B42" w:rsidRPr="004F4C66" w:rsidRDefault="00114B42" w:rsidP="00114B42">
      <w:pPr>
        <w:spacing w:after="0" w:line="240" w:lineRule="auto"/>
        <w:rPr>
          <w:rFonts w:eastAsia="Times New Roman" w:cs="Times New Roman"/>
          <w:b/>
          <w:sz w:val="26"/>
          <w:szCs w:val="26"/>
        </w:rPr>
      </w:pPr>
      <w:r w:rsidRPr="004F4C66">
        <w:rPr>
          <w:rFonts w:eastAsia="Times New Roman" w:cs="Times New Roman"/>
          <w:b/>
          <w:sz w:val="26"/>
          <w:szCs w:val="26"/>
        </w:rPr>
        <w:t>Sectional Differences</w:t>
      </w:r>
    </w:p>
    <w:tbl>
      <w:tblPr>
        <w:tblStyle w:val="TableGrid"/>
        <w:tblW w:w="10980" w:type="dxa"/>
        <w:tblInd w:w="-275" w:type="dxa"/>
        <w:tblLook w:val="04A0" w:firstRow="1" w:lastRow="0" w:firstColumn="1" w:lastColumn="0" w:noHBand="0" w:noVBand="1"/>
      </w:tblPr>
      <w:tblGrid>
        <w:gridCol w:w="2520"/>
        <w:gridCol w:w="3036"/>
        <w:gridCol w:w="2605"/>
        <w:gridCol w:w="2819"/>
      </w:tblGrid>
      <w:tr w:rsidR="00114B42" w:rsidRPr="004F4C66" w:rsidTr="00560810">
        <w:tc>
          <w:tcPr>
            <w:tcW w:w="2520" w:type="dxa"/>
          </w:tcPr>
          <w:p w:rsidR="00114B42" w:rsidRPr="004F4C66" w:rsidRDefault="00114B42" w:rsidP="00114B42">
            <w:pPr>
              <w:rPr>
                <w:sz w:val="26"/>
                <w:szCs w:val="26"/>
                <w:u w:val="single"/>
              </w:rPr>
            </w:pPr>
            <w:r w:rsidRPr="004F4C66">
              <w:rPr>
                <w:sz w:val="26"/>
                <w:szCs w:val="26"/>
                <w:u w:val="single"/>
              </w:rPr>
              <w:lastRenderedPageBreak/>
              <w:t>Issue</w:t>
            </w:r>
          </w:p>
        </w:tc>
        <w:tc>
          <w:tcPr>
            <w:tcW w:w="3036" w:type="dxa"/>
          </w:tcPr>
          <w:p w:rsidR="00114B42" w:rsidRPr="004F4C66" w:rsidRDefault="00114B42" w:rsidP="00114B42">
            <w:pPr>
              <w:rPr>
                <w:sz w:val="26"/>
                <w:szCs w:val="26"/>
                <w:u w:val="single"/>
              </w:rPr>
            </w:pPr>
            <w:r w:rsidRPr="004F4C66">
              <w:rPr>
                <w:sz w:val="26"/>
                <w:szCs w:val="26"/>
                <w:u w:val="single"/>
              </w:rPr>
              <w:t>North</w:t>
            </w:r>
          </w:p>
        </w:tc>
        <w:tc>
          <w:tcPr>
            <w:tcW w:w="2605" w:type="dxa"/>
          </w:tcPr>
          <w:p w:rsidR="00114B42" w:rsidRPr="004F4C66" w:rsidRDefault="00114B42" w:rsidP="00114B42">
            <w:pPr>
              <w:rPr>
                <w:sz w:val="26"/>
                <w:szCs w:val="26"/>
                <w:u w:val="single"/>
              </w:rPr>
            </w:pPr>
            <w:r w:rsidRPr="004F4C66">
              <w:rPr>
                <w:sz w:val="26"/>
                <w:szCs w:val="26"/>
                <w:u w:val="single"/>
              </w:rPr>
              <w:t>South</w:t>
            </w:r>
          </w:p>
        </w:tc>
        <w:tc>
          <w:tcPr>
            <w:tcW w:w="2819" w:type="dxa"/>
          </w:tcPr>
          <w:p w:rsidR="00114B42" w:rsidRPr="004F4C66" w:rsidRDefault="00114B42" w:rsidP="00114B42">
            <w:pPr>
              <w:rPr>
                <w:sz w:val="26"/>
                <w:szCs w:val="26"/>
                <w:u w:val="single"/>
              </w:rPr>
            </w:pPr>
            <w:r w:rsidRPr="004F4C66">
              <w:rPr>
                <w:sz w:val="26"/>
                <w:szCs w:val="26"/>
                <w:u w:val="single"/>
              </w:rPr>
              <w:t>West</w:t>
            </w:r>
          </w:p>
        </w:tc>
      </w:tr>
      <w:tr w:rsidR="00114B42" w:rsidRPr="004F4C66" w:rsidTr="00560810">
        <w:trPr>
          <w:trHeight w:val="323"/>
        </w:trPr>
        <w:tc>
          <w:tcPr>
            <w:tcW w:w="2520" w:type="dxa"/>
          </w:tcPr>
          <w:p w:rsidR="00114B42" w:rsidRPr="004F4C66" w:rsidRDefault="00114B42" w:rsidP="00114B42">
            <w:pPr>
              <w:rPr>
                <w:sz w:val="26"/>
                <w:szCs w:val="26"/>
              </w:rPr>
            </w:pPr>
            <w:r w:rsidRPr="004F4C66">
              <w:rPr>
                <w:sz w:val="26"/>
                <w:szCs w:val="26"/>
              </w:rPr>
              <w:t>States Rights</w:t>
            </w:r>
          </w:p>
        </w:tc>
        <w:tc>
          <w:tcPr>
            <w:tcW w:w="3036" w:type="dxa"/>
          </w:tcPr>
          <w:p w:rsidR="00114B42" w:rsidRPr="004F4C66" w:rsidRDefault="00114B42" w:rsidP="00114B42">
            <w:pPr>
              <w:rPr>
                <w:sz w:val="26"/>
                <w:szCs w:val="26"/>
              </w:rPr>
            </w:pPr>
            <w:r w:rsidRPr="004F4C66">
              <w:rPr>
                <w:sz w:val="26"/>
                <w:szCs w:val="26"/>
              </w:rPr>
              <w:t>opposed</w:t>
            </w:r>
          </w:p>
        </w:tc>
        <w:tc>
          <w:tcPr>
            <w:tcW w:w="2605" w:type="dxa"/>
          </w:tcPr>
          <w:p w:rsidR="00114B42" w:rsidRPr="004F4C66" w:rsidRDefault="00114B42" w:rsidP="00114B42">
            <w:pPr>
              <w:rPr>
                <w:sz w:val="26"/>
                <w:szCs w:val="26"/>
              </w:rPr>
            </w:pPr>
            <w:r w:rsidRPr="004F4C66">
              <w:rPr>
                <w:sz w:val="26"/>
                <w:szCs w:val="26"/>
              </w:rPr>
              <w:t>favored</w:t>
            </w:r>
          </w:p>
        </w:tc>
        <w:tc>
          <w:tcPr>
            <w:tcW w:w="2819" w:type="dxa"/>
          </w:tcPr>
          <w:p w:rsidR="00114B42" w:rsidRPr="004F4C66" w:rsidRDefault="00114B42" w:rsidP="00114B42">
            <w:pPr>
              <w:rPr>
                <w:sz w:val="26"/>
                <w:szCs w:val="26"/>
              </w:rPr>
            </w:pPr>
            <w:r w:rsidRPr="004F4C66">
              <w:rPr>
                <w:sz w:val="26"/>
                <w:szCs w:val="26"/>
              </w:rPr>
              <w:t>opposed</w:t>
            </w:r>
          </w:p>
        </w:tc>
      </w:tr>
      <w:tr w:rsidR="00114B42" w:rsidRPr="004F4C66" w:rsidTr="00560810">
        <w:tc>
          <w:tcPr>
            <w:tcW w:w="2520" w:type="dxa"/>
          </w:tcPr>
          <w:p w:rsidR="00114B42" w:rsidRPr="004F4C66" w:rsidRDefault="00114B42" w:rsidP="00114B42">
            <w:pPr>
              <w:rPr>
                <w:sz w:val="26"/>
                <w:szCs w:val="26"/>
              </w:rPr>
            </w:pPr>
            <w:r w:rsidRPr="004F4C66">
              <w:rPr>
                <w:sz w:val="26"/>
                <w:szCs w:val="26"/>
              </w:rPr>
              <w:t>Internal Improvements</w:t>
            </w:r>
          </w:p>
        </w:tc>
        <w:tc>
          <w:tcPr>
            <w:tcW w:w="3036" w:type="dxa"/>
          </w:tcPr>
          <w:p w:rsidR="00114B42" w:rsidRPr="004F4C66" w:rsidRDefault="00114B42" w:rsidP="00114B42">
            <w:pPr>
              <w:rPr>
                <w:sz w:val="26"/>
                <w:szCs w:val="26"/>
              </w:rPr>
            </w:pPr>
            <w:r w:rsidRPr="004F4C66">
              <w:rPr>
                <w:sz w:val="26"/>
                <w:szCs w:val="26"/>
              </w:rPr>
              <w:t>Supported Western demands for internal improvements</w:t>
            </w:r>
          </w:p>
        </w:tc>
        <w:tc>
          <w:tcPr>
            <w:tcW w:w="2605" w:type="dxa"/>
          </w:tcPr>
          <w:p w:rsidR="00114B42" w:rsidRPr="004F4C66" w:rsidRDefault="00114B42" w:rsidP="00114B42">
            <w:pPr>
              <w:rPr>
                <w:sz w:val="26"/>
                <w:szCs w:val="26"/>
              </w:rPr>
            </w:pPr>
          </w:p>
          <w:p w:rsidR="00114B42" w:rsidRPr="004F4C66" w:rsidRDefault="00114B42" w:rsidP="00114B42">
            <w:pPr>
              <w:rPr>
                <w:sz w:val="26"/>
                <w:szCs w:val="26"/>
              </w:rPr>
            </w:pPr>
            <w:r w:rsidRPr="004F4C66">
              <w:rPr>
                <w:sz w:val="26"/>
                <w:szCs w:val="26"/>
              </w:rPr>
              <w:t>opposed</w:t>
            </w:r>
          </w:p>
        </w:tc>
        <w:tc>
          <w:tcPr>
            <w:tcW w:w="2819" w:type="dxa"/>
          </w:tcPr>
          <w:p w:rsidR="00114B42" w:rsidRPr="004F4C66" w:rsidRDefault="00114B42" w:rsidP="00114B42">
            <w:pPr>
              <w:rPr>
                <w:sz w:val="26"/>
                <w:szCs w:val="26"/>
              </w:rPr>
            </w:pPr>
          </w:p>
          <w:p w:rsidR="00114B42" w:rsidRPr="004F4C66" w:rsidRDefault="00114B42" w:rsidP="00114B42">
            <w:pPr>
              <w:rPr>
                <w:sz w:val="26"/>
                <w:szCs w:val="26"/>
              </w:rPr>
            </w:pPr>
            <w:r w:rsidRPr="004F4C66">
              <w:rPr>
                <w:sz w:val="26"/>
                <w:szCs w:val="26"/>
              </w:rPr>
              <w:t>favored</w:t>
            </w:r>
          </w:p>
        </w:tc>
      </w:tr>
      <w:tr w:rsidR="00114B42" w:rsidRPr="004F4C66" w:rsidTr="00857B76">
        <w:trPr>
          <w:trHeight w:val="341"/>
        </w:trPr>
        <w:tc>
          <w:tcPr>
            <w:tcW w:w="2520" w:type="dxa"/>
          </w:tcPr>
          <w:p w:rsidR="00114B42" w:rsidRPr="004F4C66" w:rsidRDefault="00114B42" w:rsidP="00114B42">
            <w:pPr>
              <w:rPr>
                <w:sz w:val="26"/>
                <w:szCs w:val="26"/>
              </w:rPr>
            </w:pPr>
          </w:p>
          <w:p w:rsidR="00114B42" w:rsidRPr="004F4C66" w:rsidRDefault="00114B42" w:rsidP="00114B42">
            <w:pPr>
              <w:rPr>
                <w:sz w:val="26"/>
                <w:szCs w:val="26"/>
              </w:rPr>
            </w:pPr>
            <w:r w:rsidRPr="004F4C66">
              <w:rPr>
                <w:sz w:val="26"/>
                <w:szCs w:val="26"/>
              </w:rPr>
              <w:t xml:space="preserve">Tariff </w:t>
            </w:r>
          </w:p>
        </w:tc>
        <w:tc>
          <w:tcPr>
            <w:tcW w:w="3036" w:type="dxa"/>
          </w:tcPr>
          <w:p w:rsidR="00114B42" w:rsidRPr="004F4C66" w:rsidRDefault="00114B42" w:rsidP="00114B42">
            <w:pPr>
              <w:rPr>
                <w:sz w:val="26"/>
                <w:szCs w:val="26"/>
              </w:rPr>
            </w:pPr>
          </w:p>
          <w:p w:rsidR="00114B42" w:rsidRPr="004F4C66" w:rsidRDefault="00114B42" w:rsidP="00114B42">
            <w:pPr>
              <w:rPr>
                <w:sz w:val="26"/>
                <w:szCs w:val="26"/>
              </w:rPr>
            </w:pPr>
            <w:r w:rsidRPr="004F4C66">
              <w:rPr>
                <w:sz w:val="26"/>
                <w:szCs w:val="26"/>
              </w:rPr>
              <w:t>for</w:t>
            </w:r>
          </w:p>
        </w:tc>
        <w:tc>
          <w:tcPr>
            <w:tcW w:w="2605" w:type="dxa"/>
          </w:tcPr>
          <w:p w:rsidR="00114B42" w:rsidRPr="004F4C66" w:rsidRDefault="00114B42" w:rsidP="00114B42">
            <w:pPr>
              <w:rPr>
                <w:sz w:val="26"/>
                <w:szCs w:val="26"/>
              </w:rPr>
            </w:pPr>
          </w:p>
          <w:p w:rsidR="00114B42" w:rsidRPr="004F4C66" w:rsidRDefault="00114B42" w:rsidP="00114B42">
            <w:pPr>
              <w:rPr>
                <w:sz w:val="26"/>
                <w:szCs w:val="26"/>
              </w:rPr>
            </w:pPr>
            <w:r w:rsidRPr="004F4C66">
              <w:rPr>
                <w:sz w:val="26"/>
                <w:szCs w:val="26"/>
              </w:rPr>
              <w:t>against</w:t>
            </w:r>
          </w:p>
        </w:tc>
        <w:tc>
          <w:tcPr>
            <w:tcW w:w="2819" w:type="dxa"/>
          </w:tcPr>
          <w:p w:rsidR="00114B42" w:rsidRPr="004F4C66" w:rsidRDefault="00114B42" w:rsidP="00114B42">
            <w:pPr>
              <w:rPr>
                <w:sz w:val="26"/>
                <w:szCs w:val="26"/>
              </w:rPr>
            </w:pPr>
            <w:r w:rsidRPr="004F4C66">
              <w:rPr>
                <w:sz w:val="26"/>
                <w:szCs w:val="26"/>
              </w:rPr>
              <w:t>Supported Northern demands for a protective tariff</w:t>
            </w:r>
          </w:p>
        </w:tc>
      </w:tr>
    </w:tbl>
    <w:p w:rsidR="00114B42" w:rsidRPr="00857B76" w:rsidRDefault="00114B42" w:rsidP="00114B42">
      <w:pPr>
        <w:spacing w:after="0" w:line="240" w:lineRule="auto"/>
        <w:rPr>
          <w:rFonts w:eastAsia="Times New Roman" w:cs="Times New Roman"/>
          <w:sz w:val="16"/>
          <w:szCs w:val="26"/>
        </w:rPr>
      </w:pPr>
    </w:p>
    <w:p w:rsidR="00114B42" w:rsidRPr="004F4C66" w:rsidRDefault="00114B42" w:rsidP="004E2F6B">
      <w:pPr>
        <w:numPr>
          <w:ilvl w:val="0"/>
          <w:numId w:val="1"/>
        </w:numPr>
        <w:spacing w:after="0" w:line="240" w:lineRule="auto"/>
        <w:contextualSpacing/>
        <w:rPr>
          <w:rFonts w:eastAsia="Times New Roman" w:cs="Times New Roman"/>
          <w:sz w:val="26"/>
          <w:szCs w:val="26"/>
        </w:rPr>
      </w:pPr>
      <w:r w:rsidRPr="004F4C66">
        <w:rPr>
          <w:rFonts w:eastAsia="Times New Roman" w:cs="Times New Roman"/>
          <w:sz w:val="26"/>
          <w:szCs w:val="26"/>
        </w:rPr>
        <w:t>Which section took the lead in demanding a tax on manufactured goods coming into the United States from foreign countries?</w:t>
      </w:r>
    </w:p>
    <w:p w:rsidR="00114B42" w:rsidRPr="004F4C66" w:rsidRDefault="00114B42" w:rsidP="004E2F6B">
      <w:pPr>
        <w:numPr>
          <w:ilvl w:val="0"/>
          <w:numId w:val="27"/>
        </w:numPr>
        <w:spacing w:after="0" w:line="240" w:lineRule="auto"/>
        <w:contextualSpacing/>
        <w:rPr>
          <w:rFonts w:eastAsia="Times New Roman" w:cs="Times New Roman"/>
          <w:sz w:val="26"/>
          <w:szCs w:val="26"/>
        </w:rPr>
      </w:pPr>
      <w:r w:rsidRPr="004F4C66">
        <w:rPr>
          <w:rFonts w:eastAsia="Times New Roman" w:cs="Times New Roman"/>
          <w:sz w:val="26"/>
          <w:szCs w:val="26"/>
        </w:rPr>
        <w:t>West</w:t>
      </w:r>
      <w:r w:rsidRPr="004F4C66">
        <w:rPr>
          <w:rFonts w:eastAsia="Times New Roman" w:cs="Times New Roman"/>
          <w:sz w:val="26"/>
          <w:szCs w:val="26"/>
        </w:rPr>
        <w:tab/>
      </w:r>
      <w:r w:rsidRPr="004F4C66">
        <w:rPr>
          <w:rFonts w:eastAsia="Times New Roman" w:cs="Times New Roman"/>
          <w:sz w:val="26"/>
          <w:szCs w:val="26"/>
        </w:rPr>
        <w:tab/>
      </w:r>
      <w:r w:rsidRPr="004F4C66">
        <w:rPr>
          <w:rFonts w:eastAsia="Times New Roman" w:cs="Times New Roman"/>
          <w:sz w:val="26"/>
          <w:szCs w:val="26"/>
        </w:rPr>
        <w:tab/>
        <w:t>c. South</w:t>
      </w:r>
    </w:p>
    <w:p w:rsidR="00114B42" w:rsidRPr="004F4C66" w:rsidRDefault="00114B42" w:rsidP="004E2F6B">
      <w:pPr>
        <w:numPr>
          <w:ilvl w:val="0"/>
          <w:numId w:val="27"/>
        </w:numPr>
        <w:spacing w:after="0" w:line="240" w:lineRule="auto"/>
        <w:contextualSpacing/>
        <w:rPr>
          <w:rFonts w:eastAsia="Times New Roman" w:cs="Times New Roman"/>
          <w:sz w:val="26"/>
          <w:szCs w:val="26"/>
        </w:rPr>
      </w:pPr>
      <w:r w:rsidRPr="002A0505">
        <w:rPr>
          <w:rFonts w:eastAsia="Times New Roman" w:cs="Times New Roman"/>
          <w:sz w:val="26"/>
          <w:szCs w:val="26"/>
          <w:highlight w:val="yellow"/>
        </w:rPr>
        <w:t>North</w:t>
      </w:r>
      <w:r w:rsidRPr="004F4C66">
        <w:rPr>
          <w:rFonts w:eastAsia="Times New Roman" w:cs="Times New Roman"/>
          <w:sz w:val="26"/>
          <w:szCs w:val="26"/>
        </w:rPr>
        <w:t xml:space="preserve"> </w:t>
      </w:r>
      <w:r w:rsidRPr="004F4C66">
        <w:rPr>
          <w:rFonts w:eastAsia="Times New Roman" w:cs="Times New Roman"/>
          <w:sz w:val="26"/>
          <w:szCs w:val="26"/>
        </w:rPr>
        <w:tab/>
      </w:r>
      <w:r w:rsidRPr="004F4C66">
        <w:rPr>
          <w:rFonts w:eastAsia="Times New Roman" w:cs="Times New Roman"/>
          <w:sz w:val="26"/>
          <w:szCs w:val="26"/>
        </w:rPr>
        <w:tab/>
      </w:r>
      <w:r w:rsidRPr="004F4C66">
        <w:rPr>
          <w:rFonts w:eastAsia="Times New Roman" w:cs="Times New Roman"/>
          <w:sz w:val="26"/>
          <w:szCs w:val="26"/>
        </w:rPr>
        <w:tab/>
        <w:t>d. West and the South</w:t>
      </w:r>
    </w:p>
    <w:p w:rsidR="00114B42" w:rsidRPr="000E26D3" w:rsidRDefault="00114B42" w:rsidP="00114B42">
      <w:pPr>
        <w:spacing w:after="0" w:line="240" w:lineRule="auto"/>
        <w:contextualSpacing/>
        <w:rPr>
          <w:rFonts w:eastAsia="Times New Roman" w:cs="Times New Roman"/>
          <w:sz w:val="18"/>
          <w:szCs w:val="26"/>
        </w:rPr>
      </w:pPr>
    </w:p>
    <w:p w:rsidR="00114B42" w:rsidRPr="004F4C66" w:rsidRDefault="00114B42" w:rsidP="004E2F6B">
      <w:pPr>
        <w:numPr>
          <w:ilvl w:val="0"/>
          <w:numId w:val="1"/>
        </w:numPr>
        <w:spacing w:after="0" w:line="240" w:lineRule="auto"/>
        <w:contextualSpacing/>
        <w:rPr>
          <w:rFonts w:eastAsia="Times New Roman" w:cs="Times New Roman"/>
          <w:sz w:val="26"/>
          <w:szCs w:val="26"/>
        </w:rPr>
      </w:pPr>
      <w:r w:rsidRPr="004F4C66">
        <w:rPr>
          <w:rFonts w:eastAsia="Times New Roman" w:cs="Times New Roman"/>
          <w:sz w:val="26"/>
          <w:szCs w:val="26"/>
        </w:rPr>
        <w:t>Which part of the country was most outspoken about the need for the federal government to build roads and canals between the East and the West?</w:t>
      </w:r>
    </w:p>
    <w:p w:rsidR="00114B42" w:rsidRPr="004F4C66" w:rsidRDefault="00114B42" w:rsidP="004E2F6B">
      <w:pPr>
        <w:numPr>
          <w:ilvl w:val="0"/>
          <w:numId w:val="28"/>
        </w:numPr>
        <w:spacing w:after="0" w:line="240" w:lineRule="auto"/>
        <w:contextualSpacing/>
        <w:rPr>
          <w:rFonts w:eastAsia="Times New Roman" w:cs="Times New Roman"/>
          <w:sz w:val="26"/>
          <w:szCs w:val="26"/>
        </w:rPr>
      </w:pPr>
      <w:r w:rsidRPr="004F4C66">
        <w:rPr>
          <w:rFonts w:eastAsia="Times New Roman" w:cs="Times New Roman"/>
          <w:sz w:val="26"/>
          <w:szCs w:val="26"/>
        </w:rPr>
        <w:t>North</w:t>
      </w:r>
      <w:r w:rsidRPr="004F4C66">
        <w:rPr>
          <w:rFonts w:eastAsia="Times New Roman" w:cs="Times New Roman"/>
          <w:sz w:val="26"/>
          <w:szCs w:val="26"/>
        </w:rPr>
        <w:tab/>
      </w:r>
      <w:r w:rsidRPr="004F4C66">
        <w:rPr>
          <w:rFonts w:eastAsia="Times New Roman" w:cs="Times New Roman"/>
          <w:sz w:val="26"/>
          <w:szCs w:val="26"/>
        </w:rPr>
        <w:tab/>
      </w:r>
      <w:r w:rsidRPr="004F4C66">
        <w:rPr>
          <w:rFonts w:eastAsia="Times New Roman" w:cs="Times New Roman"/>
          <w:sz w:val="26"/>
          <w:szCs w:val="26"/>
        </w:rPr>
        <w:tab/>
        <w:t xml:space="preserve">c. </w:t>
      </w:r>
      <w:r w:rsidRPr="002A0505">
        <w:rPr>
          <w:rFonts w:eastAsia="Times New Roman" w:cs="Times New Roman"/>
          <w:sz w:val="26"/>
          <w:szCs w:val="26"/>
          <w:highlight w:val="yellow"/>
        </w:rPr>
        <w:t>West</w:t>
      </w:r>
    </w:p>
    <w:p w:rsidR="00114B42" w:rsidRPr="004F4C66" w:rsidRDefault="00114B42" w:rsidP="004E2F6B">
      <w:pPr>
        <w:numPr>
          <w:ilvl w:val="0"/>
          <w:numId w:val="28"/>
        </w:numPr>
        <w:spacing w:after="0" w:line="240" w:lineRule="auto"/>
        <w:contextualSpacing/>
        <w:rPr>
          <w:rFonts w:eastAsia="Times New Roman" w:cs="Times New Roman"/>
          <w:sz w:val="26"/>
          <w:szCs w:val="26"/>
        </w:rPr>
      </w:pPr>
      <w:r w:rsidRPr="004F4C66">
        <w:rPr>
          <w:rFonts w:eastAsia="Times New Roman" w:cs="Times New Roman"/>
          <w:sz w:val="26"/>
          <w:szCs w:val="26"/>
        </w:rPr>
        <w:t>South</w:t>
      </w:r>
      <w:r w:rsidRPr="004F4C66">
        <w:rPr>
          <w:rFonts w:eastAsia="Times New Roman" w:cs="Times New Roman"/>
          <w:sz w:val="26"/>
          <w:szCs w:val="26"/>
        </w:rPr>
        <w:tab/>
      </w:r>
      <w:r w:rsidRPr="004F4C66">
        <w:rPr>
          <w:rFonts w:eastAsia="Times New Roman" w:cs="Times New Roman"/>
          <w:sz w:val="26"/>
          <w:szCs w:val="26"/>
        </w:rPr>
        <w:tab/>
      </w:r>
      <w:r w:rsidRPr="004F4C66">
        <w:rPr>
          <w:rFonts w:eastAsia="Times New Roman" w:cs="Times New Roman"/>
          <w:sz w:val="26"/>
          <w:szCs w:val="26"/>
        </w:rPr>
        <w:tab/>
        <w:t>d. South and the North</w:t>
      </w:r>
    </w:p>
    <w:p w:rsidR="00114B42" w:rsidRPr="000E26D3" w:rsidRDefault="00114B42" w:rsidP="00114B42">
      <w:pPr>
        <w:spacing w:after="0" w:line="240" w:lineRule="auto"/>
        <w:ind w:left="1080"/>
        <w:contextualSpacing/>
        <w:rPr>
          <w:rFonts w:eastAsia="Times New Roman" w:cs="Times New Roman"/>
          <w:sz w:val="20"/>
          <w:szCs w:val="26"/>
        </w:rPr>
      </w:pPr>
    </w:p>
    <w:p w:rsidR="00114B42" w:rsidRPr="004F4C66" w:rsidRDefault="00114B42" w:rsidP="004E2F6B">
      <w:pPr>
        <w:numPr>
          <w:ilvl w:val="0"/>
          <w:numId w:val="1"/>
        </w:numPr>
        <w:spacing w:after="0" w:line="240" w:lineRule="auto"/>
        <w:contextualSpacing/>
        <w:rPr>
          <w:rFonts w:eastAsia="Times New Roman" w:cs="Times New Roman"/>
          <w:sz w:val="26"/>
          <w:szCs w:val="26"/>
        </w:rPr>
      </w:pPr>
      <w:r w:rsidRPr="004F4C66">
        <w:rPr>
          <w:rFonts w:eastAsia="Times New Roman" w:cs="Times New Roman"/>
          <w:sz w:val="26"/>
          <w:szCs w:val="26"/>
        </w:rPr>
        <w:t>Which area believed that a state had the right to nullify a federal law or secede from the Union?</w:t>
      </w:r>
    </w:p>
    <w:p w:rsidR="00114B42" w:rsidRPr="004F4C66" w:rsidRDefault="00114B42" w:rsidP="004E2F6B">
      <w:pPr>
        <w:numPr>
          <w:ilvl w:val="0"/>
          <w:numId w:val="29"/>
        </w:numPr>
        <w:spacing w:after="0" w:line="240" w:lineRule="auto"/>
        <w:contextualSpacing/>
        <w:rPr>
          <w:rFonts w:eastAsia="Times New Roman" w:cs="Times New Roman"/>
          <w:sz w:val="26"/>
          <w:szCs w:val="26"/>
        </w:rPr>
      </w:pPr>
      <w:r w:rsidRPr="002A0505">
        <w:rPr>
          <w:rFonts w:eastAsia="Times New Roman" w:cs="Times New Roman"/>
          <w:sz w:val="26"/>
          <w:szCs w:val="26"/>
          <w:highlight w:val="yellow"/>
        </w:rPr>
        <w:t>South</w:t>
      </w:r>
      <w:r w:rsidRPr="004F4C66">
        <w:rPr>
          <w:rFonts w:eastAsia="Times New Roman" w:cs="Times New Roman"/>
          <w:sz w:val="26"/>
          <w:szCs w:val="26"/>
        </w:rPr>
        <w:tab/>
      </w:r>
      <w:r w:rsidRPr="004F4C66">
        <w:rPr>
          <w:rFonts w:eastAsia="Times New Roman" w:cs="Times New Roman"/>
          <w:sz w:val="26"/>
          <w:szCs w:val="26"/>
        </w:rPr>
        <w:tab/>
      </w:r>
      <w:r w:rsidRPr="004F4C66">
        <w:rPr>
          <w:rFonts w:eastAsia="Times New Roman" w:cs="Times New Roman"/>
          <w:sz w:val="26"/>
          <w:szCs w:val="26"/>
        </w:rPr>
        <w:tab/>
        <w:t>c. West</w:t>
      </w:r>
    </w:p>
    <w:p w:rsidR="00114B42" w:rsidRPr="004F4C66" w:rsidRDefault="00114B42" w:rsidP="004E2F6B">
      <w:pPr>
        <w:numPr>
          <w:ilvl w:val="0"/>
          <w:numId w:val="29"/>
        </w:numPr>
        <w:spacing w:after="0" w:line="240" w:lineRule="auto"/>
        <w:contextualSpacing/>
        <w:rPr>
          <w:rFonts w:eastAsia="Times New Roman" w:cs="Times New Roman"/>
          <w:sz w:val="26"/>
          <w:szCs w:val="26"/>
        </w:rPr>
      </w:pPr>
      <w:r w:rsidRPr="004F4C66">
        <w:rPr>
          <w:rFonts w:eastAsia="Times New Roman" w:cs="Times New Roman"/>
          <w:sz w:val="26"/>
          <w:szCs w:val="26"/>
        </w:rPr>
        <w:t>North</w:t>
      </w:r>
      <w:r w:rsidRPr="004F4C66">
        <w:rPr>
          <w:rFonts w:eastAsia="Times New Roman" w:cs="Times New Roman"/>
          <w:sz w:val="26"/>
          <w:szCs w:val="26"/>
        </w:rPr>
        <w:tab/>
      </w:r>
      <w:r w:rsidRPr="004F4C66">
        <w:rPr>
          <w:rFonts w:eastAsia="Times New Roman" w:cs="Times New Roman"/>
          <w:sz w:val="26"/>
          <w:szCs w:val="26"/>
        </w:rPr>
        <w:tab/>
      </w:r>
      <w:r w:rsidRPr="004F4C66">
        <w:rPr>
          <w:rFonts w:eastAsia="Times New Roman" w:cs="Times New Roman"/>
          <w:sz w:val="26"/>
          <w:szCs w:val="26"/>
        </w:rPr>
        <w:tab/>
        <w:t>d. West and the South</w:t>
      </w:r>
    </w:p>
    <w:p w:rsidR="00114B42" w:rsidRPr="004F4C66" w:rsidRDefault="00114B42" w:rsidP="00114B42">
      <w:pPr>
        <w:spacing w:after="0" w:line="240" w:lineRule="auto"/>
        <w:rPr>
          <w:rFonts w:eastAsia="Times New Roman" w:cs="Times New Roman"/>
          <w:sz w:val="26"/>
          <w:szCs w:val="26"/>
        </w:rPr>
      </w:pPr>
    </w:p>
    <w:p w:rsidR="00114B42" w:rsidRPr="004F4C66" w:rsidRDefault="00114B42" w:rsidP="004E2F6B">
      <w:pPr>
        <w:numPr>
          <w:ilvl w:val="0"/>
          <w:numId w:val="1"/>
        </w:numPr>
        <w:spacing w:after="0" w:line="240" w:lineRule="auto"/>
        <w:contextualSpacing/>
        <w:rPr>
          <w:rFonts w:eastAsia="Times New Roman" w:cs="Times New Roman"/>
          <w:sz w:val="26"/>
          <w:szCs w:val="26"/>
        </w:rPr>
      </w:pPr>
      <w:r w:rsidRPr="004F4C66">
        <w:rPr>
          <w:rFonts w:eastAsia="Times New Roman" w:cs="Times New Roman"/>
          <w:sz w:val="26"/>
          <w:szCs w:val="26"/>
        </w:rPr>
        <w:t>In what way did Noah Webster’s work serve to create a distinctly American language?</w:t>
      </w:r>
    </w:p>
    <w:p w:rsidR="00114B42" w:rsidRPr="004F4C66" w:rsidRDefault="00114B42" w:rsidP="004E2F6B">
      <w:pPr>
        <w:numPr>
          <w:ilvl w:val="0"/>
          <w:numId w:val="30"/>
        </w:numPr>
        <w:spacing w:after="0" w:line="240" w:lineRule="auto"/>
        <w:contextualSpacing/>
        <w:rPr>
          <w:rFonts w:eastAsia="Times New Roman" w:cs="Times New Roman"/>
          <w:sz w:val="26"/>
          <w:szCs w:val="26"/>
        </w:rPr>
      </w:pPr>
      <w:r w:rsidRPr="004F4C66">
        <w:rPr>
          <w:rFonts w:eastAsia="Times New Roman" w:cs="Times New Roman"/>
          <w:sz w:val="26"/>
          <w:szCs w:val="26"/>
        </w:rPr>
        <w:t>Through his architecture designs</w:t>
      </w:r>
    </w:p>
    <w:p w:rsidR="00114B42" w:rsidRPr="002A0505" w:rsidRDefault="00114B42" w:rsidP="004E2F6B">
      <w:pPr>
        <w:numPr>
          <w:ilvl w:val="0"/>
          <w:numId w:val="30"/>
        </w:numPr>
        <w:spacing w:after="0" w:line="240" w:lineRule="auto"/>
        <w:contextualSpacing/>
        <w:rPr>
          <w:rFonts w:eastAsia="Times New Roman" w:cs="Times New Roman"/>
          <w:sz w:val="26"/>
          <w:szCs w:val="26"/>
          <w:highlight w:val="yellow"/>
        </w:rPr>
      </w:pPr>
      <w:r w:rsidRPr="002A0505">
        <w:rPr>
          <w:rFonts w:eastAsia="Times New Roman" w:cs="Times New Roman"/>
          <w:sz w:val="26"/>
          <w:szCs w:val="26"/>
          <w:highlight w:val="yellow"/>
        </w:rPr>
        <w:t>His dictionary created an “American language.”</w:t>
      </w:r>
    </w:p>
    <w:p w:rsidR="00114B42" w:rsidRPr="004F4C66" w:rsidRDefault="00114B42" w:rsidP="004E2F6B">
      <w:pPr>
        <w:numPr>
          <w:ilvl w:val="0"/>
          <w:numId w:val="30"/>
        </w:numPr>
        <w:spacing w:after="0" w:line="240" w:lineRule="auto"/>
        <w:contextualSpacing/>
        <w:rPr>
          <w:rFonts w:eastAsia="Times New Roman" w:cs="Times New Roman"/>
          <w:sz w:val="26"/>
          <w:szCs w:val="26"/>
        </w:rPr>
      </w:pPr>
      <w:bookmarkStart w:id="0" w:name="_GoBack"/>
      <w:bookmarkEnd w:id="0"/>
      <w:r w:rsidRPr="004F4C66">
        <w:rPr>
          <w:rFonts w:eastAsia="Times New Roman" w:cs="Times New Roman"/>
          <w:sz w:val="26"/>
          <w:szCs w:val="26"/>
        </w:rPr>
        <w:t>He painted image of the American frontier.</w:t>
      </w:r>
    </w:p>
    <w:p w:rsidR="00114B42" w:rsidRPr="000E26D3" w:rsidRDefault="00114B42" w:rsidP="004312C0">
      <w:pPr>
        <w:numPr>
          <w:ilvl w:val="0"/>
          <w:numId w:val="30"/>
        </w:numPr>
        <w:spacing w:after="0" w:line="240" w:lineRule="auto"/>
        <w:contextualSpacing/>
        <w:rPr>
          <w:rFonts w:eastAsia="Times New Roman" w:cs="Times New Roman"/>
          <w:sz w:val="26"/>
          <w:szCs w:val="26"/>
        </w:rPr>
        <w:sectPr w:rsidR="00114B42" w:rsidRPr="000E26D3" w:rsidSect="00114B42">
          <w:type w:val="continuous"/>
          <w:pgSz w:w="12240" w:h="15840"/>
          <w:pgMar w:top="576" w:right="720" w:bottom="576" w:left="720" w:header="720" w:footer="720" w:gutter="0"/>
          <w:cols w:space="720"/>
          <w:docGrid w:linePitch="360"/>
        </w:sectPr>
      </w:pPr>
      <w:r w:rsidRPr="004F4C66">
        <w:rPr>
          <w:rFonts w:eastAsia="Times New Roman" w:cs="Times New Roman"/>
          <w:sz w:val="26"/>
          <w:szCs w:val="26"/>
        </w:rPr>
        <w:t>He wrote novels depicting the American frontier.</w:t>
      </w:r>
    </w:p>
    <w:p w:rsidR="00114B42" w:rsidRPr="00A23B02" w:rsidRDefault="00114B42" w:rsidP="004312C0">
      <w:pPr>
        <w:spacing w:after="0" w:line="240" w:lineRule="auto"/>
        <w:rPr>
          <w:rFonts w:ascii="Times New Roman" w:hAnsi="Times New Roman" w:cs="Times New Roman"/>
          <w:sz w:val="26"/>
          <w:szCs w:val="26"/>
        </w:rPr>
      </w:pPr>
    </w:p>
    <w:sectPr w:rsidR="00114B42" w:rsidRPr="00A23B02" w:rsidSect="00307E68">
      <w:type w:val="continuous"/>
      <w:pgSz w:w="12240" w:h="15840"/>
      <w:pgMar w:top="576" w:right="720" w:bottom="576"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F94" w:rsidRDefault="00856F94" w:rsidP="006F2AA3">
      <w:pPr>
        <w:spacing w:after="0" w:line="240" w:lineRule="auto"/>
      </w:pPr>
      <w:r>
        <w:separator/>
      </w:r>
    </w:p>
  </w:endnote>
  <w:endnote w:type="continuationSeparator" w:id="0">
    <w:p w:rsidR="00856F94" w:rsidRDefault="00856F94" w:rsidP="006F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F94" w:rsidRDefault="00856F94" w:rsidP="006F2AA3">
      <w:pPr>
        <w:spacing w:after="0" w:line="240" w:lineRule="auto"/>
      </w:pPr>
      <w:r>
        <w:separator/>
      </w:r>
    </w:p>
  </w:footnote>
  <w:footnote w:type="continuationSeparator" w:id="0">
    <w:p w:rsidR="00856F94" w:rsidRDefault="00856F94" w:rsidP="006F2A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0388"/>
    <w:multiLevelType w:val="hybridMultilevel"/>
    <w:tmpl w:val="99BA247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BA51AB"/>
    <w:multiLevelType w:val="hybridMultilevel"/>
    <w:tmpl w:val="374003A6"/>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BE22B780">
      <w:numFmt w:val="bullet"/>
      <w:lvlText w:val="-"/>
      <w:lvlJc w:val="left"/>
      <w:pPr>
        <w:ind w:left="2520" w:hanging="360"/>
      </w:pPr>
      <w:rPr>
        <w:rFonts w:ascii="Calibri" w:eastAsiaTheme="minorHAnsi" w:hAnsi="Calibri"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64763A"/>
    <w:multiLevelType w:val="hybridMultilevel"/>
    <w:tmpl w:val="9CD894E8"/>
    <w:lvl w:ilvl="0" w:tplc="E15C07C8">
      <w:start w:val="1"/>
      <w:numFmt w:val="upperLetter"/>
      <w:lvlText w:val="%1."/>
      <w:lvlJc w:val="left"/>
      <w:pPr>
        <w:tabs>
          <w:tab w:val="num" w:pos="720"/>
        </w:tabs>
        <w:ind w:left="720" w:hanging="360"/>
      </w:pPr>
      <w:rPr>
        <w:rFonts w:cs="Times New Roman"/>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F06B19"/>
    <w:multiLevelType w:val="hybridMultilevel"/>
    <w:tmpl w:val="3ED4A2C6"/>
    <w:lvl w:ilvl="0" w:tplc="18CCB03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CE27CCF"/>
    <w:multiLevelType w:val="hybridMultilevel"/>
    <w:tmpl w:val="EDC8B70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D7C04C7"/>
    <w:multiLevelType w:val="hybridMultilevel"/>
    <w:tmpl w:val="EB1874D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14A7B4B"/>
    <w:multiLevelType w:val="hybridMultilevel"/>
    <w:tmpl w:val="9CD894E8"/>
    <w:lvl w:ilvl="0" w:tplc="E15C07C8">
      <w:start w:val="1"/>
      <w:numFmt w:val="upperLetter"/>
      <w:lvlText w:val="%1."/>
      <w:lvlJc w:val="left"/>
      <w:pPr>
        <w:tabs>
          <w:tab w:val="num" w:pos="720"/>
        </w:tabs>
        <w:ind w:left="720" w:hanging="360"/>
      </w:pPr>
      <w:rPr>
        <w:rFonts w:cs="Times New Roman"/>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6C55F6"/>
    <w:multiLevelType w:val="hybridMultilevel"/>
    <w:tmpl w:val="EC1EEE0E"/>
    <w:lvl w:ilvl="0" w:tplc="49C4783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2320B97"/>
    <w:multiLevelType w:val="hybridMultilevel"/>
    <w:tmpl w:val="B22CC472"/>
    <w:lvl w:ilvl="0" w:tplc="04090015">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9" w15:restartNumberingAfterBreak="0">
    <w:nsid w:val="2F4D6152"/>
    <w:multiLevelType w:val="hybridMultilevel"/>
    <w:tmpl w:val="9CD894E8"/>
    <w:lvl w:ilvl="0" w:tplc="E15C07C8">
      <w:start w:val="1"/>
      <w:numFmt w:val="upperLetter"/>
      <w:lvlText w:val="%1."/>
      <w:lvlJc w:val="left"/>
      <w:pPr>
        <w:tabs>
          <w:tab w:val="num" w:pos="1080"/>
        </w:tabs>
        <w:ind w:left="108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75478A"/>
    <w:multiLevelType w:val="hybridMultilevel"/>
    <w:tmpl w:val="84B0D950"/>
    <w:lvl w:ilvl="0" w:tplc="04090019">
      <w:start w:val="1"/>
      <w:numFmt w:val="lowerLetter"/>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1E7EE7"/>
    <w:multiLevelType w:val="hybridMultilevel"/>
    <w:tmpl w:val="699E5FBE"/>
    <w:lvl w:ilvl="0" w:tplc="9D3C8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36E0C"/>
    <w:multiLevelType w:val="hybridMultilevel"/>
    <w:tmpl w:val="67CEB35E"/>
    <w:lvl w:ilvl="0" w:tplc="A08ECF4A">
      <w:start w:val="1"/>
      <w:numFmt w:val="decimal"/>
      <w:lvlText w:val="%1."/>
      <w:lvlJc w:val="left"/>
      <w:pPr>
        <w:tabs>
          <w:tab w:val="num" w:pos="360"/>
        </w:tabs>
        <w:ind w:left="360" w:hanging="360"/>
      </w:pPr>
      <w:rPr>
        <w:rFonts w:cs="Times New Roman"/>
        <w:i w:val="0"/>
      </w:rPr>
    </w:lvl>
    <w:lvl w:ilvl="1" w:tplc="E15C07C8">
      <w:start w:val="1"/>
      <w:numFmt w:val="upperLetter"/>
      <w:lvlText w:val="%2."/>
      <w:lvlJc w:val="left"/>
      <w:pPr>
        <w:tabs>
          <w:tab w:val="num" w:pos="1080"/>
        </w:tabs>
        <w:ind w:left="1080" w:hanging="360"/>
      </w:pPr>
      <w:rPr>
        <w:rFonts w:cs="Times New Roman"/>
        <w:i w:val="0"/>
      </w:rPr>
    </w:lvl>
    <w:lvl w:ilvl="2" w:tplc="04090015">
      <w:start w:val="1"/>
      <w:numFmt w:val="upperLetter"/>
      <w:lvlText w:val="%3."/>
      <w:lvlJc w:val="left"/>
      <w:pPr>
        <w:tabs>
          <w:tab w:val="num" w:pos="1980"/>
        </w:tabs>
        <w:ind w:left="1980" w:hanging="360"/>
      </w:pPr>
      <w:rPr>
        <w:rFonts w:cs="Times New Roman"/>
        <w:i w:val="0"/>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DC274EA"/>
    <w:multiLevelType w:val="singleLevel"/>
    <w:tmpl w:val="04090015"/>
    <w:lvl w:ilvl="0">
      <w:start w:val="1"/>
      <w:numFmt w:val="upperLetter"/>
      <w:lvlText w:val="%1."/>
      <w:lvlJc w:val="left"/>
      <w:pPr>
        <w:ind w:left="990" w:hanging="360"/>
      </w:pPr>
    </w:lvl>
  </w:abstractNum>
  <w:abstractNum w:abstractNumId="14" w15:restartNumberingAfterBreak="0">
    <w:nsid w:val="43294C9B"/>
    <w:multiLevelType w:val="hybridMultilevel"/>
    <w:tmpl w:val="4162CE50"/>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43974988"/>
    <w:multiLevelType w:val="hybridMultilevel"/>
    <w:tmpl w:val="9CD894E8"/>
    <w:lvl w:ilvl="0" w:tplc="E15C07C8">
      <w:start w:val="1"/>
      <w:numFmt w:val="upperLetter"/>
      <w:lvlText w:val="%1."/>
      <w:lvlJc w:val="left"/>
      <w:pPr>
        <w:tabs>
          <w:tab w:val="num" w:pos="720"/>
        </w:tabs>
        <w:ind w:left="720" w:hanging="360"/>
      </w:pPr>
      <w:rPr>
        <w:rFonts w:cs="Times New Roman"/>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DD5510"/>
    <w:multiLevelType w:val="hybridMultilevel"/>
    <w:tmpl w:val="DAD4837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A3B0A6F"/>
    <w:multiLevelType w:val="hybridMultilevel"/>
    <w:tmpl w:val="E326C4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7659F6"/>
    <w:multiLevelType w:val="hybridMultilevel"/>
    <w:tmpl w:val="9C8668D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B825F9B"/>
    <w:multiLevelType w:val="hybridMultilevel"/>
    <w:tmpl w:val="719E1AF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42E02CD"/>
    <w:multiLevelType w:val="hybridMultilevel"/>
    <w:tmpl w:val="9CD894E8"/>
    <w:lvl w:ilvl="0" w:tplc="E15C07C8">
      <w:start w:val="1"/>
      <w:numFmt w:val="upperLetter"/>
      <w:lvlText w:val="%1."/>
      <w:lvlJc w:val="left"/>
      <w:pPr>
        <w:tabs>
          <w:tab w:val="num" w:pos="720"/>
        </w:tabs>
        <w:ind w:left="720" w:hanging="360"/>
      </w:pPr>
      <w:rPr>
        <w:rFonts w:cs="Times New Roman"/>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4EF02F1"/>
    <w:multiLevelType w:val="hybridMultilevel"/>
    <w:tmpl w:val="1BD65F9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577489A"/>
    <w:multiLevelType w:val="hybridMultilevel"/>
    <w:tmpl w:val="9CD894E8"/>
    <w:lvl w:ilvl="0" w:tplc="E15C07C8">
      <w:start w:val="1"/>
      <w:numFmt w:val="upperLetter"/>
      <w:lvlText w:val="%1."/>
      <w:lvlJc w:val="left"/>
      <w:pPr>
        <w:tabs>
          <w:tab w:val="num" w:pos="720"/>
        </w:tabs>
        <w:ind w:left="720" w:hanging="360"/>
      </w:pPr>
      <w:rPr>
        <w:rFonts w:cs="Times New Roman"/>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BE65CC"/>
    <w:multiLevelType w:val="hybridMultilevel"/>
    <w:tmpl w:val="B7222212"/>
    <w:lvl w:ilvl="0" w:tplc="93A23680">
      <w:start w:val="1"/>
      <w:numFmt w:val="upperLetter"/>
      <w:lvlText w:val="%1."/>
      <w:lvlJc w:val="left"/>
      <w:pPr>
        <w:ind w:left="990" w:hanging="360"/>
      </w:pPr>
      <w:rPr>
        <w:rFonts w:hint="default"/>
        <w:b w:val="0"/>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BD21386"/>
    <w:multiLevelType w:val="hybridMultilevel"/>
    <w:tmpl w:val="6EBA70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AE1981"/>
    <w:multiLevelType w:val="hybridMultilevel"/>
    <w:tmpl w:val="206299B8"/>
    <w:lvl w:ilvl="0" w:tplc="ABCEA5F4">
      <w:start w:val="1"/>
      <w:numFmt w:val="upperLetter"/>
      <w:lvlText w:val="%1."/>
      <w:lvlJc w:val="left"/>
      <w:pPr>
        <w:ind w:left="990" w:hanging="360"/>
      </w:pPr>
      <w:rPr>
        <w:rFonts w:cs="Times New Roman" w:hint="default"/>
        <w:b w:val="0"/>
        <w:i w:val="0"/>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6" w15:restartNumberingAfterBreak="0">
    <w:nsid w:val="786C10A9"/>
    <w:multiLevelType w:val="hybridMultilevel"/>
    <w:tmpl w:val="AAFE6CD8"/>
    <w:lvl w:ilvl="0" w:tplc="1F9ACEF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7D2B36"/>
    <w:multiLevelType w:val="hybridMultilevel"/>
    <w:tmpl w:val="9CD894E8"/>
    <w:lvl w:ilvl="0" w:tplc="E15C07C8">
      <w:start w:val="1"/>
      <w:numFmt w:val="upperLetter"/>
      <w:lvlText w:val="%1."/>
      <w:lvlJc w:val="left"/>
      <w:pPr>
        <w:tabs>
          <w:tab w:val="num" w:pos="720"/>
        </w:tabs>
        <w:ind w:left="720" w:hanging="360"/>
      </w:pPr>
      <w:rPr>
        <w:rFonts w:cs="Times New Roman"/>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C2D2F4C"/>
    <w:multiLevelType w:val="hybridMultilevel"/>
    <w:tmpl w:val="88DE4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B63F21"/>
    <w:multiLevelType w:val="hybridMultilevel"/>
    <w:tmpl w:val="9CD894E8"/>
    <w:lvl w:ilvl="0" w:tplc="E15C07C8">
      <w:start w:val="1"/>
      <w:numFmt w:val="upperLetter"/>
      <w:lvlText w:val="%1."/>
      <w:lvlJc w:val="left"/>
      <w:pPr>
        <w:tabs>
          <w:tab w:val="num" w:pos="720"/>
        </w:tabs>
        <w:ind w:left="720" w:hanging="360"/>
      </w:pPr>
      <w:rPr>
        <w:rFonts w:cs="Times New Roman"/>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17"/>
  </w:num>
  <w:num w:numId="4">
    <w:abstractNumId w:val="3"/>
  </w:num>
  <w:num w:numId="5">
    <w:abstractNumId w:val="10"/>
  </w:num>
  <w:num w:numId="6">
    <w:abstractNumId w:val="11"/>
  </w:num>
  <w:num w:numId="7">
    <w:abstractNumId w:val="24"/>
  </w:num>
  <w:num w:numId="8">
    <w:abstractNumId w:val="12"/>
  </w:num>
  <w:num w:numId="9">
    <w:abstractNumId w:val="4"/>
  </w:num>
  <w:num w:numId="10">
    <w:abstractNumId w:val="5"/>
  </w:num>
  <w:num w:numId="11">
    <w:abstractNumId w:val="16"/>
  </w:num>
  <w:num w:numId="12">
    <w:abstractNumId w:val="21"/>
  </w:num>
  <w:num w:numId="13">
    <w:abstractNumId w:val="18"/>
  </w:num>
  <w:num w:numId="14">
    <w:abstractNumId w:val="0"/>
  </w:num>
  <w:num w:numId="15">
    <w:abstractNumId w:val="13"/>
  </w:num>
  <w:num w:numId="16">
    <w:abstractNumId w:val="14"/>
  </w:num>
  <w:num w:numId="17">
    <w:abstractNumId w:val="25"/>
  </w:num>
  <w:num w:numId="18">
    <w:abstractNumId w:val="8"/>
  </w:num>
  <w:num w:numId="19">
    <w:abstractNumId w:val="28"/>
  </w:num>
  <w:num w:numId="20">
    <w:abstractNumId w:val="26"/>
  </w:num>
  <w:num w:numId="21">
    <w:abstractNumId w:val="23"/>
  </w:num>
  <w:num w:numId="22">
    <w:abstractNumId w:val="19"/>
  </w:num>
  <w:num w:numId="23">
    <w:abstractNumId w:val="9"/>
  </w:num>
  <w:num w:numId="24">
    <w:abstractNumId w:val="6"/>
  </w:num>
  <w:num w:numId="25">
    <w:abstractNumId w:val="15"/>
  </w:num>
  <w:num w:numId="26">
    <w:abstractNumId w:val="22"/>
  </w:num>
  <w:num w:numId="27">
    <w:abstractNumId w:val="29"/>
  </w:num>
  <w:num w:numId="28">
    <w:abstractNumId w:val="2"/>
  </w:num>
  <w:num w:numId="29">
    <w:abstractNumId w:val="2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34"/>
    <w:rsid w:val="0000634D"/>
    <w:rsid w:val="000D0507"/>
    <w:rsid w:val="000D70C5"/>
    <w:rsid w:val="000E26D3"/>
    <w:rsid w:val="000F4D02"/>
    <w:rsid w:val="00114B42"/>
    <w:rsid w:val="0013277E"/>
    <w:rsid w:val="00134358"/>
    <w:rsid w:val="00141329"/>
    <w:rsid w:val="001822F3"/>
    <w:rsid w:val="001A22E7"/>
    <w:rsid w:val="001D098D"/>
    <w:rsid w:val="001D3790"/>
    <w:rsid w:val="00211154"/>
    <w:rsid w:val="002135C6"/>
    <w:rsid w:val="00236A34"/>
    <w:rsid w:val="002767AB"/>
    <w:rsid w:val="002A0505"/>
    <w:rsid w:val="00307E68"/>
    <w:rsid w:val="003A54DE"/>
    <w:rsid w:val="003C3B98"/>
    <w:rsid w:val="004312C0"/>
    <w:rsid w:val="00451A3D"/>
    <w:rsid w:val="00462FC1"/>
    <w:rsid w:val="004E2F6B"/>
    <w:rsid w:val="004F4C66"/>
    <w:rsid w:val="005153EA"/>
    <w:rsid w:val="00553B79"/>
    <w:rsid w:val="005973B6"/>
    <w:rsid w:val="005A3DBE"/>
    <w:rsid w:val="005D0E18"/>
    <w:rsid w:val="005D3CFE"/>
    <w:rsid w:val="00603F09"/>
    <w:rsid w:val="006A42E8"/>
    <w:rsid w:val="006F2AA3"/>
    <w:rsid w:val="006F48EF"/>
    <w:rsid w:val="006F516D"/>
    <w:rsid w:val="00767565"/>
    <w:rsid w:val="00770224"/>
    <w:rsid w:val="007B5B1A"/>
    <w:rsid w:val="00856F94"/>
    <w:rsid w:val="00857B76"/>
    <w:rsid w:val="00872ADD"/>
    <w:rsid w:val="00873CB1"/>
    <w:rsid w:val="00893685"/>
    <w:rsid w:val="008A0F10"/>
    <w:rsid w:val="008E1301"/>
    <w:rsid w:val="00906324"/>
    <w:rsid w:val="0093626F"/>
    <w:rsid w:val="00937196"/>
    <w:rsid w:val="009401DD"/>
    <w:rsid w:val="009A4FBD"/>
    <w:rsid w:val="00A23B02"/>
    <w:rsid w:val="00A359A2"/>
    <w:rsid w:val="00A5586B"/>
    <w:rsid w:val="00A73EA7"/>
    <w:rsid w:val="00A774D0"/>
    <w:rsid w:val="00AB2DFA"/>
    <w:rsid w:val="00AE04A7"/>
    <w:rsid w:val="00AE4BC5"/>
    <w:rsid w:val="00B22FC7"/>
    <w:rsid w:val="00B31962"/>
    <w:rsid w:val="00B40AD2"/>
    <w:rsid w:val="00C01603"/>
    <w:rsid w:val="00C22494"/>
    <w:rsid w:val="00C66E42"/>
    <w:rsid w:val="00C85ED7"/>
    <w:rsid w:val="00C93799"/>
    <w:rsid w:val="00CA5F67"/>
    <w:rsid w:val="00CA68B3"/>
    <w:rsid w:val="00CC451F"/>
    <w:rsid w:val="00CD1277"/>
    <w:rsid w:val="00D44AC3"/>
    <w:rsid w:val="00D50D20"/>
    <w:rsid w:val="00DB5C7C"/>
    <w:rsid w:val="00DB7E6F"/>
    <w:rsid w:val="00DE6B92"/>
    <w:rsid w:val="00E20EBF"/>
    <w:rsid w:val="00E51FCC"/>
    <w:rsid w:val="00E819CE"/>
    <w:rsid w:val="00E862BB"/>
    <w:rsid w:val="00E94B59"/>
    <w:rsid w:val="00EB7C71"/>
    <w:rsid w:val="00F27FA7"/>
    <w:rsid w:val="00F5684B"/>
    <w:rsid w:val="00FB321A"/>
    <w:rsid w:val="00FD7B29"/>
    <w:rsid w:val="00FE7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AD15F1-B67E-4458-96BA-B50FC9FA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A34"/>
    <w:pPr>
      <w:ind w:left="720"/>
      <w:contextualSpacing/>
    </w:pPr>
  </w:style>
  <w:style w:type="paragraph" w:styleId="Header">
    <w:name w:val="header"/>
    <w:basedOn w:val="Normal"/>
    <w:link w:val="HeaderChar"/>
    <w:uiPriority w:val="99"/>
    <w:unhideWhenUsed/>
    <w:rsid w:val="006F2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AA3"/>
  </w:style>
  <w:style w:type="paragraph" w:styleId="Footer">
    <w:name w:val="footer"/>
    <w:basedOn w:val="Normal"/>
    <w:link w:val="FooterChar"/>
    <w:uiPriority w:val="99"/>
    <w:unhideWhenUsed/>
    <w:rsid w:val="006F2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AA3"/>
  </w:style>
  <w:style w:type="paragraph" w:styleId="BalloonText">
    <w:name w:val="Balloon Text"/>
    <w:basedOn w:val="Normal"/>
    <w:link w:val="BalloonTextChar"/>
    <w:uiPriority w:val="99"/>
    <w:semiHidden/>
    <w:unhideWhenUsed/>
    <w:rsid w:val="006F2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AA3"/>
    <w:rPr>
      <w:rFonts w:ascii="Tahoma" w:hAnsi="Tahoma" w:cs="Tahoma"/>
      <w:sz w:val="16"/>
      <w:szCs w:val="16"/>
    </w:rPr>
  </w:style>
  <w:style w:type="paragraph" w:styleId="BodyTextIndent">
    <w:name w:val="Body Text Indent"/>
    <w:basedOn w:val="Normal"/>
    <w:link w:val="BodyTextIndentChar"/>
    <w:rsid w:val="00A73EA7"/>
    <w:pPr>
      <w:keepLines/>
      <w:tabs>
        <w:tab w:val="right" w:pos="-180"/>
        <w:tab w:val="left" w:pos="0"/>
        <w:tab w:val="left" w:pos="720"/>
      </w:tabs>
      <w:suppressAutoHyphens/>
      <w:autoSpaceDE w:val="0"/>
      <w:autoSpaceDN w:val="0"/>
      <w:adjustRightInd w:val="0"/>
      <w:spacing w:after="0" w:line="240" w:lineRule="auto"/>
      <w:ind w:left="720" w:hanging="720"/>
    </w:pPr>
    <w:rPr>
      <w:rFonts w:ascii="Times New Roman" w:eastAsia="Times New Roman" w:hAnsi="Times New Roman" w:cs="Times New Roman"/>
      <w:color w:val="000000"/>
    </w:rPr>
  </w:style>
  <w:style w:type="character" w:customStyle="1" w:styleId="BodyTextIndentChar">
    <w:name w:val="Body Text Indent Char"/>
    <w:basedOn w:val="DefaultParagraphFont"/>
    <w:link w:val="BodyTextIndent"/>
    <w:rsid w:val="00A73EA7"/>
    <w:rPr>
      <w:rFonts w:ascii="Times New Roman" w:eastAsia="Times New Roman" w:hAnsi="Times New Roman" w:cs="Times New Roman"/>
      <w:color w:val="000000"/>
    </w:rPr>
  </w:style>
  <w:style w:type="table" w:styleId="TableGrid">
    <w:name w:val="Table Grid"/>
    <w:basedOn w:val="TableNormal"/>
    <w:uiPriority w:val="59"/>
    <w:rsid w:val="00114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03BCC-4D2E-4084-B957-31D9378B3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2016</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Lisa Byrne</cp:lastModifiedBy>
  <cp:revision>3</cp:revision>
  <cp:lastPrinted>2014-10-13T18:43:00Z</cp:lastPrinted>
  <dcterms:created xsi:type="dcterms:W3CDTF">2017-01-11T14:05:00Z</dcterms:created>
  <dcterms:modified xsi:type="dcterms:W3CDTF">2017-01-11T14:09:00Z</dcterms:modified>
</cp:coreProperties>
</file>