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30" w:rsidRDefault="00284730" w:rsidP="00284730">
      <w:pPr>
        <w:ind w:left="-720" w:right="-720"/>
        <w:rPr>
          <w:b/>
          <w:sz w:val="32"/>
          <w:szCs w:val="24"/>
        </w:rPr>
      </w:pPr>
      <w:r>
        <w:rPr>
          <w:b/>
          <w:sz w:val="32"/>
          <w:szCs w:val="24"/>
        </w:rPr>
        <w:t>Pictorial Illustration of Abolitionism</w:t>
      </w:r>
    </w:p>
    <w:p w:rsidR="002B676D" w:rsidRDefault="002B676D" w:rsidP="00284730">
      <w:pPr>
        <w:ind w:left="-720" w:right="-720"/>
        <w:rPr>
          <w:b/>
          <w:sz w:val="32"/>
          <w:szCs w:val="24"/>
        </w:rPr>
      </w:pPr>
      <w:r>
        <w:rPr>
          <w:b/>
          <w:sz w:val="32"/>
          <w:szCs w:val="24"/>
        </w:rPr>
        <w:t>Alfred Gale</w:t>
      </w:r>
    </w:p>
    <w:p w:rsidR="00284730" w:rsidRDefault="00284730" w:rsidP="00284730">
      <w:pPr>
        <w:ind w:left="-720" w:right="-720"/>
        <w:rPr>
          <w:b/>
          <w:sz w:val="32"/>
          <w:szCs w:val="24"/>
        </w:rPr>
      </w:pPr>
      <w:r>
        <w:rPr>
          <w:b/>
          <w:sz w:val="32"/>
          <w:szCs w:val="24"/>
        </w:rPr>
        <w:t>1800</w:t>
      </w:r>
    </w:p>
    <w:p w:rsidR="00284730" w:rsidRDefault="00284730" w:rsidP="00F50EDE">
      <w:pPr>
        <w:ind w:left="-720" w:right="-720"/>
      </w:pPr>
      <w:r>
        <w:rPr>
          <w:noProof/>
        </w:rPr>
        <w:drawing>
          <wp:inline distT="0" distB="0" distL="0" distR="0" wp14:anchorId="17AD3130" wp14:editId="2C5EBCDE">
            <wp:extent cx="6265889" cy="8214042"/>
            <wp:effectExtent l="0" t="0" r="1905" b="0"/>
            <wp:docPr id="2" name="Picture 2" descr="Image 1 of 2, Pictorial illustration of abolitionism. Its rise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1 of 2, Pictorial illustration of abolitionism. Its rise,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65" cy="822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171" w:rsidRDefault="001F0171" w:rsidP="00F50EDE">
      <w:pPr>
        <w:ind w:left="-720" w:right="-720"/>
      </w:pPr>
    </w:p>
    <w:sectPr w:rsidR="001F0171" w:rsidSect="00F50ED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30" w:rsidRDefault="00284730" w:rsidP="00284730">
      <w:r>
        <w:separator/>
      </w:r>
    </w:p>
  </w:endnote>
  <w:endnote w:type="continuationSeparator" w:id="0">
    <w:p w:rsidR="00284730" w:rsidRDefault="00284730" w:rsidP="0028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30" w:rsidRDefault="00284730" w:rsidP="00284730">
      <w:r>
        <w:separator/>
      </w:r>
    </w:p>
  </w:footnote>
  <w:footnote w:type="continuationSeparator" w:id="0">
    <w:p w:rsidR="00284730" w:rsidRDefault="00284730" w:rsidP="0028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DE"/>
    <w:rsid w:val="001F0171"/>
    <w:rsid w:val="00284730"/>
    <w:rsid w:val="002B676D"/>
    <w:rsid w:val="00E043E1"/>
    <w:rsid w:val="00F5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5A895-1326-4C61-91F8-04B4AC87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0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730"/>
  </w:style>
  <w:style w:type="paragraph" w:styleId="Footer">
    <w:name w:val="footer"/>
    <w:basedOn w:val="Normal"/>
    <w:link w:val="FooterChar"/>
    <w:uiPriority w:val="99"/>
    <w:unhideWhenUsed/>
    <w:rsid w:val="00284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2</cp:revision>
  <dcterms:created xsi:type="dcterms:W3CDTF">2015-10-02T13:32:00Z</dcterms:created>
  <dcterms:modified xsi:type="dcterms:W3CDTF">2015-10-02T13:32:00Z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